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3CE" w:rsidRPr="00CC16B3" w:rsidRDefault="000773CE" w:rsidP="00D1132A">
      <w:pPr>
        <w:spacing w:after="0" w:line="360" w:lineRule="auto"/>
        <w:rPr>
          <w:rFonts w:ascii="Georgia" w:hAnsi="Georgia" w:cs="Arial"/>
          <w:b/>
          <w:sz w:val="28"/>
          <w:szCs w:val="28"/>
        </w:rPr>
      </w:pPr>
      <w:r w:rsidRPr="00CC16B3">
        <w:rPr>
          <w:rFonts w:ascii="Georgia" w:hAnsi="Georgia" w:cs="Arial"/>
          <w:b/>
          <w:sz w:val="28"/>
          <w:szCs w:val="28"/>
        </w:rPr>
        <w:t>Abandon the Planetary Gearbox and Develop the Multi-Branch Parallel Shaft Gearbox for Wind Turbines</w:t>
      </w:r>
      <w:r w:rsidR="00942755">
        <w:rPr>
          <w:rFonts w:ascii="Georgia" w:hAnsi="Georgia" w:cs="Arial"/>
          <w:b/>
          <w:sz w:val="28"/>
          <w:szCs w:val="28"/>
        </w:rPr>
        <w:t xml:space="preserve"> </w:t>
      </w:r>
      <w:bookmarkStart w:id="0" w:name="_GoBack"/>
      <w:bookmarkEnd w:id="0"/>
    </w:p>
    <w:p w:rsidR="00CC16B3" w:rsidRPr="00CC16B3" w:rsidRDefault="00CC16B3" w:rsidP="00CC16B3">
      <w:pPr>
        <w:pStyle w:val="NoSpacing"/>
        <w:rPr>
          <w:rFonts w:ascii="Georgia" w:hAnsi="Georgia"/>
          <w:sz w:val="24"/>
          <w:szCs w:val="24"/>
        </w:rPr>
      </w:pPr>
    </w:p>
    <w:p w:rsidR="00CC16B3" w:rsidRPr="00CC16B3" w:rsidRDefault="00CC16B3" w:rsidP="00CC16B3">
      <w:pPr>
        <w:pStyle w:val="NoSpacing"/>
        <w:jc w:val="center"/>
        <w:rPr>
          <w:rFonts w:ascii="Georgia" w:hAnsi="Georgia"/>
          <w:b/>
          <w:sz w:val="24"/>
          <w:szCs w:val="24"/>
          <w:u w:val="single"/>
        </w:rPr>
      </w:pPr>
      <w:r w:rsidRPr="00CC16B3">
        <w:rPr>
          <w:rFonts w:ascii="Georgia" w:hAnsi="Georgia"/>
          <w:b/>
          <w:sz w:val="24"/>
          <w:szCs w:val="24"/>
          <w:u w:val="single"/>
        </w:rPr>
        <w:t>Part One</w:t>
      </w:r>
    </w:p>
    <w:p w:rsidR="000773CE" w:rsidRPr="00CC16B3" w:rsidRDefault="000773CE" w:rsidP="00D1132A">
      <w:pPr>
        <w:pStyle w:val="NoSpacing"/>
        <w:spacing w:line="360" w:lineRule="auto"/>
        <w:rPr>
          <w:rFonts w:ascii="Georgia" w:hAnsi="Georgia"/>
          <w:sz w:val="24"/>
          <w:szCs w:val="24"/>
        </w:rPr>
      </w:pPr>
    </w:p>
    <w:p w:rsidR="000773CE" w:rsidRPr="00CC16B3" w:rsidRDefault="00A3437E" w:rsidP="00D1132A">
      <w:pPr>
        <w:spacing w:after="0" w:line="360" w:lineRule="auto"/>
        <w:rPr>
          <w:rFonts w:ascii="Georgia" w:hAnsi="Georgia" w:cs="Arial"/>
          <w:sz w:val="24"/>
          <w:szCs w:val="24"/>
        </w:rPr>
      </w:pPr>
      <w:r w:rsidRPr="00CC16B3">
        <w:rPr>
          <w:rFonts w:ascii="Georgia" w:hAnsi="Georgia" w:cs="Arial"/>
          <w:sz w:val="24"/>
          <w:szCs w:val="24"/>
        </w:rPr>
        <w:t>T</w:t>
      </w:r>
      <w:r w:rsidR="000773CE" w:rsidRPr="00CC16B3">
        <w:rPr>
          <w:rFonts w:ascii="Georgia" w:hAnsi="Georgia" w:cs="Arial"/>
          <w:sz w:val="24"/>
          <w:szCs w:val="24"/>
        </w:rPr>
        <w:t>he planetary gearbox</w:t>
      </w:r>
      <w:r w:rsidR="00E722C1" w:rsidRPr="00CC16B3">
        <w:rPr>
          <w:rFonts w:ascii="Georgia" w:hAnsi="Georgia" w:cs="Arial"/>
          <w:sz w:val="24"/>
          <w:szCs w:val="24"/>
        </w:rPr>
        <w:t xml:space="preserve"> is a torque-splitting</w:t>
      </w:r>
      <w:r w:rsidR="000773CE" w:rsidRPr="00CC16B3">
        <w:rPr>
          <w:rFonts w:ascii="Georgia" w:hAnsi="Georgia" w:cs="Arial"/>
          <w:sz w:val="24"/>
          <w:szCs w:val="24"/>
        </w:rPr>
        <w:t xml:space="preserve"> </w:t>
      </w:r>
      <w:r w:rsidRPr="00CC16B3">
        <w:rPr>
          <w:rFonts w:ascii="Georgia" w:hAnsi="Georgia" w:cs="Arial"/>
          <w:sz w:val="24"/>
          <w:szCs w:val="24"/>
        </w:rPr>
        <w:t>arrang</w:t>
      </w:r>
      <w:r w:rsidR="00E722C1" w:rsidRPr="00CC16B3">
        <w:rPr>
          <w:rFonts w:ascii="Georgia" w:hAnsi="Georgia" w:cs="Arial"/>
          <w:sz w:val="24"/>
          <w:szCs w:val="24"/>
        </w:rPr>
        <w:t>e</w:t>
      </w:r>
      <w:r w:rsidRPr="00CC16B3">
        <w:rPr>
          <w:rFonts w:ascii="Georgia" w:hAnsi="Georgia" w:cs="Arial"/>
          <w:sz w:val="24"/>
          <w:szCs w:val="24"/>
        </w:rPr>
        <w:t>ment</w:t>
      </w:r>
      <w:r w:rsidR="00854A91" w:rsidRPr="00CC16B3">
        <w:rPr>
          <w:rFonts w:ascii="Georgia" w:hAnsi="Georgia" w:cs="Arial"/>
          <w:sz w:val="24"/>
          <w:szCs w:val="24"/>
        </w:rPr>
        <w:t xml:space="preserve"> which</w:t>
      </w:r>
      <w:r w:rsidRPr="00CC16B3">
        <w:rPr>
          <w:rFonts w:ascii="Georgia" w:hAnsi="Georgia" w:cs="Arial"/>
          <w:sz w:val="24"/>
          <w:szCs w:val="24"/>
        </w:rPr>
        <w:t xml:space="preserve"> provides</w:t>
      </w:r>
      <w:r w:rsidR="00402F3C" w:rsidRPr="00CC16B3">
        <w:rPr>
          <w:rFonts w:ascii="Georgia" w:hAnsi="Georgia" w:cs="Arial"/>
          <w:sz w:val="24"/>
          <w:szCs w:val="24"/>
        </w:rPr>
        <w:t xml:space="preserve"> high power densities</w:t>
      </w:r>
      <w:r w:rsidR="00E722C1" w:rsidRPr="00CC16B3">
        <w:rPr>
          <w:rFonts w:ascii="Georgia" w:hAnsi="Georgia" w:cs="Arial"/>
          <w:sz w:val="24"/>
          <w:szCs w:val="24"/>
        </w:rPr>
        <w:t xml:space="preserve">. </w:t>
      </w:r>
      <w:r w:rsidR="00A3555D" w:rsidRPr="00CC16B3">
        <w:rPr>
          <w:rFonts w:ascii="Georgia" w:hAnsi="Georgia" w:cs="Arial"/>
          <w:sz w:val="24"/>
          <w:szCs w:val="24"/>
        </w:rPr>
        <w:t xml:space="preserve"> </w:t>
      </w:r>
      <w:r w:rsidR="00384056" w:rsidRPr="00CC16B3">
        <w:rPr>
          <w:rFonts w:ascii="Georgia" w:hAnsi="Georgia" w:cs="Arial"/>
          <w:sz w:val="24"/>
          <w:szCs w:val="24"/>
        </w:rPr>
        <w:t>No high power density gearbox</w:t>
      </w:r>
      <w:r w:rsidR="0028754A" w:rsidRPr="00CC16B3">
        <w:rPr>
          <w:rFonts w:ascii="Georgia" w:hAnsi="Georgia" w:cs="Arial"/>
          <w:sz w:val="24"/>
          <w:szCs w:val="24"/>
        </w:rPr>
        <w:t xml:space="preserve"> existed when the planetary type was introduced.</w:t>
      </w:r>
      <w:r w:rsidR="00D00610" w:rsidRPr="00CC16B3">
        <w:rPr>
          <w:rFonts w:ascii="Georgia" w:hAnsi="Georgia" w:cs="Arial"/>
          <w:sz w:val="24"/>
          <w:szCs w:val="24"/>
        </w:rPr>
        <w:t xml:space="preserve">  S</w:t>
      </w:r>
      <w:r w:rsidR="001A7FE4" w:rsidRPr="00CC16B3">
        <w:rPr>
          <w:rFonts w:ascii="Georgia" w:hAnsi="Georgia" w:cs="Arial"/>
          <w:sz w:val="24"/>
          <w:szCs w:val="24"/>
        </w:rPr>
        <w:t xml:space="preserve">ince it </w:t>
      </w:r>
      <w:r w:rsidR="001123A1" w:rsidRPr="00CC16B3">
        <w:rPr>
          <w:rFonts w:ascii="Georgia" w:hAnsi="Georgia" w:cs="Arial"/>
          <w:sz w:val="24"/>
          <w:szCs w:val="24"/>
        </w:rPr>
        <w:t xml:space="preserve">has proven generally effective, there has been little incentive to </w:t>
      </w:r>
      <w:r w:rsidR="001017F6" w:rsidRPr="00CC16B3">
        <w:rPr>
          <w:rFonts w:ascii="Georgia" w:hAnsi="Georgia" w:cs="Arial"/>
          <w:sz w:val="24"/>
          <w:szCs w:val="24"/>
        </w:rPr>
        <w:t>develop</w:t>
      </w:r>
      <w:r w:rsidR="00A3555D" w:rsidRPr="00CC16B3">
        <w:rPr>
          <w:rFonts w:ascii="Georgia" w:hAnsi="Georgia" w:cs="Arial"/>
          <w:sz w:val="24"/>
          <w:szCs w:val="24"/>
        </w:rPr>
        <w:t xml:space="preserve"> </w:t>
      </w:r>
      <w:r w:rsidR="00597922" w:rsidRPr="00CC16B3">
        <w:rPr>
          <w:rFonts w:ascii="Georgia" w:hAnsi="Georgia" w:cs="Arial"/>
          <w:sz w:val="24"/>
          <w:szCs w:val="24"/>
        </w:rPr>
        <w:t>other</w:t>
      </w:r>
      <w:r w:rsidR="00A3555D" w:rsidRPr="00CC16B3">
        <w:rPr>
          <w:rFonts w:ascii="Georgia" w:hAnsi="Georgia" w:cs="Arial"/>
          <w:sz w:val="24"/>
          <w:szCs w:val="24"/>
        </w:rPr>
        <w:t xml:space="preserve"> designs</w:t>
      </w:r>
      <w:r w:rsidR="00402F3C" w:rsidRPr="00CC16B3">
        <w:rPr>
          <w:rFonts w:ascii="Georgia" w:hAnsi="Georgia" w:cs="Arial"/>
          <w:sz w:val="24"/>
          <w:szCs w:val="24"/>
        </w:rPr>
        <w:t xml:space="preserve"> with</w:t>
      </w:r>
      <w:r w:rsidRPr="00CC16B3">
        <w:rPr>
          <w:rFonts w:ascii="Georgia" w:hAnsi="Georgia" w:cs="Arial"/>
          <w:sz w:val="24"/>
          <w:szCs w:val="24"/>
        </w:rPr>
        <w:t xml:space="preserve"> similar</w:t>
      </w:r>
      <w:r w:rsidR="001123A1" w:rsidRPr="00CC16B3">
        <w:rPr>
          <w:rFonts w:ascii="Georgia" w:hAnsi="Georgia" w:cs="Arial"/>
          <w:sz w:val="24"/>
          <w:szCs w:val="24"/>
        </w:rPr>
        <w:t xml:space="preserve"> </w:t>
      </w:r>
      <w:r w:rsidRPr="00CC16B3">
        <w:rPr>
          <w:rFonts w:ascii="Georgia" w:hAnsi="Georgia" w:cs="Arial"/>
          <w:sz w:val="24"/>
          <w:szCs w:val="24"/>
        </w:rPr>
        <w:t>power densities</w:t>
      </w:r>
      <w:r w:rsidR="00C04788" w:rsidRPr="00CC16B3">
        <w:rPr>
          <w:rFonts w:ascii="Georgia" w:hAnsi="Georgia" w:cs="Arial"/>
          <w:sz w:val="24"/>
          <w:szCs w:val="24"/>
        </w:rPr>
        <w:t>.  This is unfortunate</w:t>
      </w:r>
      <w:r w:rsidR="000773CE" w:rsidRPr="00CC16B3">
        <w:rPr>
          <w:rFonts w:ascii="Georgia" w:hAnsi="Georgia" w:cs="Arial"/>
          <w:sz w:val="24"/>
          <w:szCs w:val="24"/>
        </w:rPr>
        <w:t xml:space="preserve"> because the planetary design is inherently flawed.  Foremost among these deficiencies:</w:t>
      </w:r>
    </w:p>
    <w:p w:rsidR="000773CE" w:rsidRPr="00CC16B3" w:rsidRDefault="000773CE" w:rsidP="00D1132A">
      <w:pPr>
        <w:pStyle w:val="NoSpacing"/>
        <w:spacing w:line="360" w:lineRule="auto"/>
        <w:rPr>
          <w:rFonts w:ascii="Georgia" w:hAnsi="Georgia"/>
          <w:sz w:val="24"/>
          <w:szCs w:val="24"/>
        </w:rPr>
      </w:pPr>
    </w:p>
    <w:p w:rsidR="000773CE" w:rsidRPr="00CC16B3" w:rsidRDefault="000773CE" w:rsidP="00D1132A">
      <w:pPr>
        <w:spacing w:after="0" w:line="360" w:lineRule="auto"/>
        <w:rPr>
          <w:rFonts w:ascii="Georgia" w:hAnsi="Georgia" w:cs="Arial"/>
          <w:sz w:val="24"/>
          <w:szCs w:val="24"/>
        </w:rPr>
      </w:pPr>
      <w:r w:rsidRPr="00E80112">
        <w:rPr>
          <w:rFonts w:ascii="Georgia" w:hAnsi="Georgia" w:cs="Arial"/>
          <w:b/>
          <w:sz w:val="24"/>
          <w:szCs w:val="24"/>
        </w:rPr>
        <w:t>1.</w:t>
      </w:r>
      <w:r w:rsidRPr="00CC16B3">
        <w:rPr>
          <w:rFonts w:ascii="Georgia" w:hAnsi="Georgia" w:cs="Arial"/>
          <w:sz w:val="24"/>
          <w:szCs w:val="24"/>
        </w:rPr>
        <w:t xml:space="preserve"> There can never be perfect load sharing among the planet</w:t>
      </w:r>
      <w:r w:rsidR="00BB4B8C" w:rsidRPr="00CC16B3">
        <w:rPr>
          <w:rFonts w:ascii="Georgia" w:hAnsi="Georgia" w:cs="Arial"/>
          <w:sz w:val="24"/>
          <w:szCs w:val="24"/>
        </w:rPr>
        <w:t xml:space="preserve"> gear</w:t>
      </w:r>
      <w:r w:rsidRPr="00CC16B3">
        <w:rPr>
          <w:rFonts w:ascii="Georgia" w:hAnsi="Georgia" w:cs="Arial"/>
          <w:sz w:val="24"/>
          <w:szCs w:val="24"/>
        </w:rPr>
        <w:t>s because of manufacturing tolera</w:t>
      </w:r>
      <w:r w:rsidR="00283134" w:rsidRPr="00CC16B3">
        <w:rPr>
          <w:rFonts w:ascii="Georgia" w:hAnsi="Georgia" w:cs="Arial"/>
          <w:sz w:val="24"/>
          <w:szCs w:val="24"/>
        </w:rPr>
        <w:t>nces, which cannot be eliminated</w:t>
      </w:r>
      <w:r w:rsidRPr="00CC16B3">
        <w:rPr>
          <w:rFonts w:ascii="Georgia" w:hAnsi="Georgia" w:cs="Arial"/>
          <w:sz w:val="24"/>
          <w:szCs w:val="24"/>
        </w:rPr>
        <w:t>.  The problem increases with the number of planets per stage.</w:t>
      </w:r>
    </w:p>
    <w:p w:rsidR="000B172C" w:rsidRPr="00CC16B3" w:rsidRDefault="000B172C" w:rsidP="00D1132A">
      <w:pPr>
        <w:spacing w:after="0" w:line="360" w:lineRule="auto"/>
        <w:rPr>
          <w:rFonts w:ascii="Georgia" w:hAnsi="Georgia"/>
          <w:sz w:val="24"/>
          <w:szCs w:val="24"/>
        </w:rPr>
      </w:pPr>
    </w:p>
    <w:p w:rsidR="000773CE" w:rsidRPr="00CC16B3" w:rsidRDefault="000B172C" w:rsidP="00D1132A">
      <w:pPr>
        <w:spacing w:after="0" w:line="360" w:lineRule="auto"/>
        <w:rPr>
          <w:rFonts w:ascii="Georgia" w:hAnsi="Georgia" w:cs="Arial"/>
          <w:sz w:val="24"/>
          <w:szCs w:val="24"/>
        </w:rPr>
      </w:pPr>
      <w:r w:rsidRPr="00CC16B3">
        <w:rPr>
          <w:rFonts w:ascii="Georgia" w:hAnsi="Georgia"/>
          <w:sz w:val="24"/>
          <w:szCs w:val="24"/>
        </w:rPr>
        <w:t>M</w:t>
      </w:r>
      <w:r w:rsidRPr="00CC16B3">
        <w:rPr>
          <w:rFonts w:ascii="Georgia" w:hAnsi="Georgia" w:cs="Arial"/>
          <w:sz w:val="24"/>
          <w:szCs w:val="24"/>
        </w:rPr>
        <w:t>anufacturing tolerances may be reduced by increasing</w:t>
      </w:r>
      <w:r w:rsidR="000773CE" w:rsidRPr="00CC16B3">
        <w:rPr>
          <w:rFonts w:ascii="Georgia" w:hAnsi="Georgia" w:cs="Arial"/>
          <w:sz w:val="24"/>
          <w:szCs w:val="24"/>
        </w:rPr>
        <w:t xml:space="preserve"> the quality of the gea</w:t>
      </w:r>
      <w:r w:rsidR="00BC4E9C" w:rsidRPr="00CC16B3">
        <w:rPr>
          <w:rFonts w:ascii="Georgia" w:hAnsi="Georgia" w:cs="Arial"/>
          <w:sz w:val="24"/>
          <w:szCs w:val="24"/>
        </w:rPr>
        <w:t>rs and the accuracy of assembly, but t</w:t>
      </w:r>
      <w:r w:rsidR="000773CE" w:rsidRPr="00CC16B3">
        <w:rPr>
          <w:rFonts w:ascii="Georgia" w:hAnsi="Georgia" w:cs="Arial"/>
          <w:sz w:val="24"/>
          <w:szCs w:val="24"/>
        </w:rPr>
        <w:t>hese measures greatly increase the cost of the unit</w:t>
      </w:r>
      <w:r w:rsidR="008A608E">
        <w:rPr>
          <w:rFonts w:ascii="Georgia" w:hAnsi="Georgia" w:cs="Arial"/>
          <w:sz w:val="24"/>
          <w:szCs w:val="24"/>
        </w:rPr>
        <w:t>,</w:t>
      </w:r>
      <w:r w:rsidR="00BC4E9C" w:rsidRPr="00CC16B3">
        <w:rPr>
          <w:rFonts w:ascii="Georgia" w:hAnsi="Georgia" w:cs="Arial"/>
          <w:sz w:val="24"/>
          <w:szCs w:val="24"/>
        </w:rPr>
        <w:t xml:space="preserve"> and t</w:t>
      </w:r>
      <w:r w:rsidR="00116DAC" w:rsidRPr="00CC16B3">
        <w:rPr>
          <w:rFonts w:ascii="Georgia" w:hAnsi="Georgia" w:cs="Arial"/>
          <w:sz w:val="24"/>
          <w:szCs w:val="24"/>
        </w:rPr>
        <w:t>hey</w:t>
      </w:r>
      <w:r w:rsidR="000773CE" w:rsidRPr="00CC16B3">
        <w:rPr>
          <w:rFonts w:ascii="Georgia" w:hAnsi="Georgia" w:cs="Arial"/>
          <w:sz w:val="24"/>
          <w:szCs w:val="24"/>
        </w:rPr>
        <w:t xml:space="preserve"> cannot achieve perfect load sharing</w:t>
      </w:r>
      <w:r w:rsidR="00BC3EC1" w:rsidRPr="00CC16B3">
        <w:rPr>
          <w:rFonts w:ascii="Georgia" w:hAnsi="Georgia" w:cs="Arial"/>
          <w:sz w:val="24"/>
          <w:szCs w:val="24"/>
        </w:rPr>
        <w:t xml:space="preserve"> under all conditions</w:t>
      </w:r>
      <w:r w:rsidR="000773CE" w:rsidRPr="00CC16B3">
        <w:rPr>
          <w:rFonts w:ascii="Georgia" w:hAnsi="Georgia" w:cs="Arial"/>
          <w:sz w:val="24"/>
          <w:szCs w:val="24"/>
        </w:rPr>
        <w:t xml:space="preserve"> even if there were no other causes of load i</w:t>
      </w:r>
      <w:r w:rsidR="00116DAC" w:rsidRPr="00CC16B3">
        <w:rPr>
          <w:rFonts w:ascii="Georgia" w:hAnsi="Georgia" w:cs="Arial"/>
          <w:sz w:val="24"/>
          <w:szCs w:val="24"/>
        </w:rPr>
        <w:t>mbalance in the arrangement</w:t>
      </w:r>
      <w:r w:rsidR="000773CE" w:rsidRPr="00CC16B3">
        <w:rPr>
          <w:rFonts w:ascii="Georgia" w:hAnsi="Georgia" w:cs="Arial"/>
          <w:sz w:val="24"/>
          <w:szCs w:val="24"/>
        </w:rPr>
        <w:t>.</w:t>
      </w:r>
    </w:p>
    <w:p w:rsidR="00AB672A" w:rsidRPr="00CC16B3" w:rsidRDefault="00AB672A" w:rsidP="00D1132A">
      <w:pPr>
        <w:pStyle w:val="NoSpacing"/>
        <w:spacing w:line="360" w:lineRule="auto"/>
        <w:rPr>
          <w:rFonts w:ascii="Georgia" w:hAnsi="Georgia"/>
          <w:sz w:val="24"/>
          <w:szCs w:val="24"/>
        </w:rPr>
      </w:pPr>
    </w:p>
    <w:p w:rsidR="00AB672A" w:rsidRPr="00CC16B3" w:rsidRDefault="00283134" w:rsidP="00D1132A">
      <w:pPr>
        <w:pStyle w:val="NoSpacing"/>
        <w:spacing w:line="360" w:lineRule="auto"/>
        <w:rPr>
          <w:rFonts w:ascii="Georgia" w:hAnsi="Georgia"/>
          <w:sz w:val="24"/>
          <w:szCs w:val="24"/>
        </w:rPr>
      </w:pPr>
      <w:r w:rsidRPr="00CC16B3">
        <w:rPr>
          <w:rFonts w:ascii="Georgia" w:hAnsi="Georgia"/>
          <w:sz w:val="24"/>
          <w:szCs w:val="24"/>
        </w:rPr>
        <w:t>From a 2002</w:t>
      </w:r>
      <w:r w:rsidR="00AB672A" w:rsidRPr="00CC16B3">
        <w:rPr>
          <w:rFonts w:ascii="Georgia" w:hAnsi="Georgia"/>
          <w:sz w:val="24"/>
          <w:szCs w:val="24"/>
        </w:rPr>
        <w:t xml:space="preserve"> paper</w:t>
      </w:r>
      <w:r w:rsidRPr="00CC16B3">
        <w:rPr>
          <w:rFonts w:ascii="Georgia" w:hAnsi="Georgia"/>
          <w:sz w:val="24"/>
          <w:szCs w:val="24"/>
          <w:vertAlign w:val="superscript"/>
        </w:rPr>
        <w:t xml:space="preserve"> </w:t>
      </w:r>
      <w:r w:rsidRPr="00CC16B3">
        <w:rPr>
          <w:rFonts w:ascii="Georgia" w:hAnsi="Georgia"/>
          <w:sz w:val="24"/>
          <w:szCs w:val="24"/>
        </w:rPr>
        <w:t>[1]</w:t>
      </w:r>
      <w:r w:rsidR="00AB672A" w:rsidRPr="00CC16B3">
        <w:rPr>
          <w:rFonts w:ascii="Georgia" w:hAnsi="Georgia"/>
          <w:sz w:val="24"/>
          <w:szCs w:val="24"/>
        </w:rPr>
        <w:t>:</w:t>
      </w:r>
    </w:p>
    <w:p w:rsidR="00283134" w:rsidRPr="00CC16B3" w:rsidRDefault="00283134" w:rsidP="00D1132A">
      <w:pPr>
        <w:pStyle w:val="NoSpacing"/>
        <w:spacing w:line="360" w:lineRule="auto"/>
        <w:rPr>
          <w:rFonts w:ascii="Georgia" w:hAnsi="Georgia"/>
          <w:sz w:val="24"/>
          <w:szCs w:val="24"/>
        </w:rPr>
      </w:pPr>
    </w:p>
    <w:p w:rsidR="00AB672A" w:rsidRPr="00CC16B3" w:rsidRDefault="00AB672A" w:rsidP="00D1132A">
      <w:pPr>
        <w:pStyle w:val="NoSpacing"/>
        <w:spacing w:line="360" w:lineRule="auto"/>
        <w:rPr>
          <w:rFonts w:ascii="Georgia" w:hAnsi="Georgia"/>
          <w:sz w:val="24"/>
          <w:szCs w:val="24"/>
        </w:rPr>
      </w:pPr>
      <w:r w:rsidRPr="00CC16B3">
        <w:rPr>
          <w:rFonts w:ascii="Georgia" w:hAnsi="Georgia"/>
          <w:sz w:val="24"/>
          <w:szCs w:val="24"/>
        </w:rPr>
        <w:tab/>
      </w:r>
      <w:r w:rsidRPr="00CC16B3">
        <w:rPr>
          <w:rFonts w:ascii="Georgia" w:hAnsi="Georgia"/>
          <w:i/>
          <w:sz w:val="24"/>
          <w:szCs w:val="24"/>
        </w:rPr>
        <w:t>“The planetary arrangement uses multiple (usually</w:t>
      </w:r>
      <w:r w:rsidR="00283134" w:rsidRPr="00CC16B3">
        <w:rPr>
          <w:rFonts w:ascii="Georgia" w:hAnsi="Georgia"/>
          <w:i/>
          <w:sz w:val="24"/>
          <w:szCs w:val="24"/>
        </w:rPr>
        <w:t xml:space="preserve"> </w:t>
      </w:r>
      <w:r w:rsidRPr="00CC16B3">
        <w:rPr>
          <w:rFonts w:ascii="Georgia" w:hAnsi="Georgia"/>
          <w:i/>
          <w:sz w:val="24"/>
          <w:szCs w:val="24"/>
        </w:rPr>
        <w:t xml:space="preserve">three) planetary gears to </w:t>
      </w:r>
      <w:r w:rsidR="00283134" w:rsidRPr="00CC16B3">
        <w:rPr>
          <w:rFonts w:ascii="Georgia" w:hAnsi="Georgia"/>
          <w:i/>
          <w:sz w:val="24"/>
          <w:szCs w:val="24"/>
        </w:rPr>
        <w:tab/>
      </w:r>
      <w:r w:rsidRPr="00CC16B3">
        <w:rPr>
          <w:rFonts w:ascii="Georgia" w:hAnsi="Georgia"/>
          <w:i/>
          <w:sz w:val="24"/>
          <w:szCs w:val="24"/>
        </w:rPr>
        <w:t>transfer the power from the</w:t>
      </w:r>
      <w:r w:rsidR="00283134" w:rsidRPr="00CC16B3">
        <w:rPr>
          <w:rFonts w:ascii="Georgia" w:hAnsi="Georgia"/>
          <w:i/>
          <w:sz w:val="24"/>
          <w:szCs w:val="24"/>
        </w:rPr>
        <w:t xml:space="preserve"> </w:t>
      </w:r>
      <w:r w:rsidRPr="00CC16B3">
        <w:rPr>
          <w:rFonts w:ascii="Georgia" w:hAnsi="Georgia"/>
          <w:i/>
          <w:sz w:val="24"/>
          <w:szCs w:val="24"/>
        </w:rPr>
        <w:t>planetary carrier to the sun gear. Although more</w:t>
      </w:r>
      <w:r w:rsidR="00283134" w:rsidRPr="00CC16B3">
        <w:rPr>
          <w:rFonts w:ascii="Georgia" w:hAnsi="Georgia"/>
          <w:i/>
          <w:sz w:val="24"/>
          <w:szCs w:val="24"/>
        </w:rPr>
        <w:t xml:space="preserve"> </w:t>
      </w:r>
      <w:r w:rsidR="00283134" w:rsidRPr="00CC16B3">
        <w:rPr>
          <w:rFonts w:ascii="Georgia" w:hAnsi="Georgia"/>
          <w:i/>
          <w:sz w:val="24"/>
          <w:szCs w:val="24"/>
        </w:rPr>
        <w:tab/>
      </w:r>
      <w:r w:rsidRPr="00CC16B3">
        <w:rPr>
          <w:rFonts w:ascii="Georgia" w:hAnsi="Georgia"/>
          <w:i/>
          <w:sz w:val="24"/>
          <w:szCs w:val="24"/>
        </w:rPr>
        <w:t>planets are desirable for load sharing purposes,</w:t>
      </w:r>
      <w:r w:rsidR="00283134" w:rsidRPr="00CC16B3">
        <w:rPr>
          <w:rFonts w:ascii="Georgia" w:hAnsi="Georgia"/>
          <w:i/>
          <w:sz w:val="24"/>
          <w:szCs w:val="24"/>
        </w:rPr>
        <w:t xml:space="preserve"> </w:t>
      </w:r>
      <w:r w:rsidRPr="00CC16B3">
        <w:rPr>
          <w:rFonts w:ascii="Georgia" w:hAnsi="Georgia"/>
          <w:i/>
          <w:sz w:val="24"/>
          <w:szCs w:val="24"/>
        </w:rPr>
        <w:t xml:space="preserve">increasing the number of </w:t>
      </w:r>
      <w:r w:rsidR="00283134" w:rsidRPr="00CC16B3">
        <w:rPr>
          <w:rFonts w:ascii="Georgia" w:hAnsi="Georgia"/>
          <w:i/>
          <w:sz w:val="24"/>
          <w:szCs w:val="24"/>
        </w:rPr>
        <w:tab/>
      </w:r>
      <w:r w:rsidRPr="00CC16B3">
        <w:rPr>
          <w:rFonts w:ascii="Georgia" w:hAnsi="Georgia"/>
          <w:i/>
          <w:sz w:val="24"/>
          <w:szCs w:val="24"/>
        </w:rPr>
        <w:t>planets requires higher</w:t>
      </w:r>
      <w:r w:rsidR="00283134" w:rsidRPr="00CC16B3">
        <w:rPr>
          <w:rFonts w:ascii="Georgia" w:hAnsi="Georgia"/>
          <w:i/>
          <w:sz w:val="24"/>
          <w:szCs w:val="24"/>
        </w:rPr>
        <w:t xml:space="preserve"> </w:t>
      </w:r>
      <w:r w:rsidRPr="00CC16B3">
        <w:rPr>
          <w:rFonts w:ascii="Georgia" w:hAnsi="Georgia"/>
          <w:i/>
          <w:sz w:val="24"/>
          <w:szCs w:val="24"/>
        </w:rPr>
        <w:t>precision gears and increases the risk of uneven load</w:t>
      </w:r>
      <w:r w:rsidR="00283134" w:rsidRPr="00CC16B3">
        <w:rPr>
          <w:rFonts w:ascii="Georgia" w:hAnsi="Georgia"/>
          <w:i/>
          <w:sz w:val="24"/>
          <w:szCs w:val="24"/>
        </w:rPr>
        <w:t xml:space="preserve"> </w:t>
      </w:r>
      <w:r w:rsidR="00283134" w:rsidRPr="00CC16B3">
        <w:rPr>
          <w:rFonts w:ascii="Georgia" w:hAnsi="Georgia"/>
          <w:i/>
          <w:sz w:val="24"/>
          <w:szCs w:val="24"/>
        </w:rPr>
        <w:tab/>
      </w:r>
      <w:r w:rsidRPr="00CC16B3">
        <w:rPr>
          <w:rFonts w:ascii="Georgia" w:hAnsi="Georgia"/>
          <w:i/>
          <w:sz w:val="24"/>
          <w:szCs w:val="24"/>
        </w:rPr>
        <w:t>distribution</w:t>
      </w:r>
      <w:r w:rsidR="00283134" w:rsidRPr="00CC16B3">
        <w:rPr>
          <w:rFonts w:ascii="Georgia" w:hAnsi="Georgia"/>
          <w:i/>
          <w:sz w:val="24"/>
          <w:szCs w:val="24"/>
        </w:rPr>
        <w:t xml:space="preserve"> </w:t>
      </w:r>
      <w:r w:rsidRPr="00CC16B3">
        <w:rPr>
          <w:rFonts w:ascii="Georgia" w:hAnsi="Georgia"/>
          <w:i/>
          <w:sz w:val="24"/>
          <w:szCs w:val="24"/>
        </w:rPr>
        <w:t>among the planets.</w:t>
      </w:r>
      <w:r w:rsidR="00283134" w:rsidRPr="00CC16B3">
        <w:rPr>
          <w:rFonts w:ascii="Georgia" w:hAnsi="Georgia"/>
          <w:i/>
          <w:sz w:val="24"/>
          <w:szCs w:val="24"/>
        </w:rPr>
        <w:t>”</w:t>
      </w:r>
    </w:p>
    <w:p w:rsidR="000773CE" w:rsidRPr="00CC16B3" w:rsidRDefault="000773CE" w:rsidP="00D1132A">
      <w:pPr>
        <w:pStyle w:val="NoSpacing"/>
        <w:spacing w:line="360" w:lineRule="auto"/>
        <w:rPr>
          <w:rFonts w:ascii="Georgia" w:hAnsi="Georgia"/>
          <w:sz w:val="24"/>
          <w:szCs w:val="24"/>
        </w:rPr>
      </w:pPr>
    </w:p>
    <w:p w:rsidR="000773CE" w:rsidRPr="00CC16B3" w:rsidRDefault="000B172C" w:rsidP="00D1132A">
      <w:pPr>
        <w:spacing w:after="0" w:line="360" w:lineRule="auto"/>
        <w:rPr>
          <w:rFonts w:ascii="Georgia" w:hAnsi="Georgia" w:cs="Arial"/>
          <w:sz w:val="24"/>
          <w:szCs w:val="24"/>
        </w:rPr>
      </w:pPr>
      <w:r w:rsidRPr="00CC16B3">
        <w:rPr>
          <w:rFonts w:ascii="Georgia" w:hAnsi="Georgia" w:cs="Arial"/>
          <w:sz w:val="24"/>
          <w:szCs w:val="24"/>
        </w:rPr>
        <w:t>To compensate for manufactur</w:t>
      </w:r>
      <w:r w:rsidR="00313306" w:rsidRPr="00CC16B3">
        <w:rPr>
          <w:rFonts w:ascii="Georgia" w:hAnsi="Georgia" w:cs="Arial"/>
          <w:sz w:val="24"/>
          <w:szCs w:val="24"/>
        </w:rPr>
        <w:t>ing tolerances, the designer may</w:t>
      </w:r>
      <w:r w:rsidRPr="00CC16B3">
        <w:rPr>
          <w:rFonts w:ascii="Georgia" w:hAnsi="Georgia" w:cs="Arial"/>
          <w:sz w:val="24"/>
          <w:szCs w:val="24"/>
        </w:rPr>
        <w:t xml:space="preserve"> allow</w:t>
      </w:r>
      <w:r w:rsidR="000773CE" w:rsidRPr="00CC16B3">
        <w:rPr>
          <w:rFonts w:ascii="Georgia" w:hAnsi="Georgia" w:cs="Arial"/>
          <w:sz w:val="24"/>
          <w:szCs w:val="24"/>
        </w:rPr>
        <w:t xml:space="preserve"> the sun gear or the ring gear to float</w:t>
      </w:r>
      <w:r w:rsidRPr="00CC16B3">
        <w:rPr>
          <w:rFonts w:ascii="Georgia" w:hAnsi="Georgia" w:cs="Arial"/>
          <w:sz w:val="24"/>
          <w:szCs w:val="24"/>
        </w:rPr>
        <w:t>.  However</w:t>
      </w:r>
      <w:r w:rsidR="000773CE" w:rsidRPr="00CC16B3">
        <w:rPr>
          <w:rFonts w:ascii="Georgia" w:hAnsi="Georgia" w:cs="Arial"/>
          <w:sz w:val="24"/>
          <w:szCs w:val="24"/>
        </w:rPr>
        <w:t>, this technique cannot be used with more than three planet</w:t>
      </w:r>
      <w:r w:rsidR="00BB4B8C" w:rsidRPr="00CC16B3">
        <w:rPr>
          <w:rFonts w:ascii="Georgia" w:hAnsi="Georgia" w:cs="Arial"/>
          <w:sz w:val="24"/>
          <w:szCs w:val="24"/>
        </w:rPr>
        <w:t xml:space="preserve"> gear</w:t>
      </w:r>
      <w:r w:rsidR="000773CE" w:rsidRPr="00CC16B3">
        <w:rPr>
          <w:rFonts w:ascii="Georgia" w:hAnsi="Georgia" w:cs="Arial"/>
          <w:sz w:val="24"/>
          <w:szCs w:val="24"/>
        </w:rPr>
        <w:t>s.  W</w:t>
      </w:r>
      <w:r w:rsidR="002E4329" w:rsidRPr="00CC16B3">
        <w:rPr>
          <w:rFonts w:ascii="Georgia" w:hAnsi="Georgia" w:cs="Arial"/>
          <w:sz w:val="24"/>
          <w:szCs w:val="24"/>
        </w:rPr>
        <w:t>ith</w:t>
      </w:r>
      <w:r w:rsidR="00307B30" w:rsidRPr="00CC16B3">
        <w:rPr>
          <w:rFonts w:ascii="Georgia" w:hAnsi="Georgia" w:cs="Arial"/>
          <w:sz w:val="24"/>
          <w:szCs w:val="24"/>
        </w:rPr>
        <w:t xml:space="preserve"> more than </w:t>
      </w:r>
      <w:r w:rsidR="007B6FEE" w:rsidRPr="00CC16B3">
        <w:rPr>
          <w:rFonts w:ascii="Georgia" w:hAnsi="Georgia" w:cs="Arial"/>
          <w:sz w:val="24"/>
          <w:szCs w:val="24"/>
        </w:rPr>
        <w:t>three,</w:t>
      </w:r>
      <w:r w:rsidR="000773CE" w:rsidRPr="00CC16B3">
        <w:rPr>
          <w:rFonts w:ascii="Georgia" w:hAnsi="Georgia" w:cs="Arial"/>
          <w:sz w:val="24"/>
          <w:szCs w:val="24"/>
        </w:rPr>
        <w:t xml:space="preserve"> the arrangement is static</w:t>
      </w:r>
      <w:r w:rsidR="00791E85" w:rsidRPr="00CC16B3">
        <w:rPr>
          <w:rFonts w:ascii="Georgia" w:hAnsi="Georgia" w:cs="Arial"/>
          <w:sz w:val="24"/>
          <w:szCs w:val="24"/>
        </w:rPr>
        <w:t>ally indeterminate</w:t>
      </w:r>
      <w:r w:rsidR="000773CE" w:rsidRPr="00CC16B3">
        <w:rPr>
          <w:rFonts w:ascii="Georgia" w:hAnsi="Georgia" w:cs="Arial"/>
          <w:sz w:val="24"/>
          <w:szCs w:val="24"/>
        </w:rPr>
        <w:t xml:space="preserve"> </w:t>
      </w:r>
      <w:r w:rsidR="002E4329" w:rsidRPr="00CC16B3">
        <w:rPr>
          <w:rFonts w:ascii="Georgia" w:hAnsi="Georgia" w:cs="Arial"/>
          <w:sz w:val="24"/>
          <w:szCs w:val="24"/>
        </w:rPr>
        <w:t xml:space="preserve">and </w:t>
      </w:r>
      <w:r w:rsidR="000773CE" w:rsidRPr="00CC16B3">
        <w:rPr>
          <w:rFonts w:ascii="Georgia" w:hAnsi="Georgia" w:cs="Arial"/>
          <w:sz w:val="24"/>
          <w:szCs w:val="24"/>
        </w:rPr>
        <w:t xml:space="preserve">load predictions </w:t>
      </w:r>
      <w:r w:rsidR="002E4329" w:rsidRPr="00CC16B3">
        <w:rPr>
          <w:rFonts w:ascii="Georgia" w:hAnsi="Georgia" w:cs="Arial"/>
          <w:sz w:val="24"/>
          <w:szCs w:val="24"/>
        </w:rPr>
        <w:t xml:space="preserve">are </w:t>
      </w:r>
      <w:r w:rsidR="000773CE" w:rsidRPr="00CC16B3">
        <w:rPr>
          <w:rFonts w:ascii="Georgia" w:hAnsi="Georgia" w:cs="Arial"/>
          <w:sz w:val="24"/>
          <w:szCs w:val="24"/>
        </w:rPr>
        <w:t>unreliable.</w:t>
      </w:r>
    </w:p>
    <w:p w:rsidR="006B1F63" w:rsidRPr="00CC16B3" w:rsidRDefault="00BC4E9C" w:rsidP="00D1132A">
      <w:pPr>
        <w:pStyle w:val="NoSpacing"/>
        <w:spacing w:line="360" w:lineRule="auto"/>
        <w:rPr>
          <w:rFonts w:ascii="Georgia" w:hAnsi="Georgia"/>
          <w:sz w:val="24"/>
          <w:szCs w:val="24"/>
        </w:rPr>
      </w:pPr>
      <w:r w:rsidRPr="00CC16B3">
        <w:rPr>
          <w:rFonts w:ascii="Georgia" w:hAnsi="Georgia"/>
          <w:sz w:val="24"/>
          <w:szCs w:val="24"/>
        </w:rPr>
        <w:lastRenderedPageBreak/>
        <w:t>Furthermore</w:t>
      </w:r>
      <w:r w:rsidR="006B1F63" w:rsidRPr="00CC16B3">
        <w:rPr>
          <w:rFonts w:ascii="Georgia" w:hAnsi="Georgia"/>
          <w:sz w:val="24"/>
          <w:szCs w:val="24"/>
        </w:rPr>
        <w:t>, a floating sun gear requires a splined connection betwee</w:t>
      </w:r>
      <w:r w:rsidR="00DA60D5" w:rsidRPr="00CC16B3">
        <w:rPr>
          <w:rFonts w:ascii="Georgia" w:hAnsi="Georgia"/>
          <w:sz w:val="24"/>
          <w:szCs w:val="24"/>
        </w:rPr>
        <w:t xml:space="preserve">n the sun gear </w:t>
      </w:r>
      <w:r w:rsidR="000F7C5F" w:rsidRPr="00CC16B3">
        <w:rPr>
          <w:rFonts w:ascii="Georgia" w:hAnsi="Georgia"/>
          <w:sz w:val="24"/>
          <w:szCs w:val="24"/>
        </w:rPr>
        <w:t xml:space="preserve">and the </w:t>
      </w:r>
      <w:r w:rsidR="007B6FEE" w:rsidRPr="00CC16B3">
        <w:rPr>
          <w:rFonts w:ascii="Georgia" w:hAnsi="Georgia"/>
          <w:sz w:val="24"/>
          <w:szCs w:val="24"/>
        </w:rPr>
        <w:t>high-speed</w:t>
      </w:r>
      <w:r w:rsidR="00DA60D5" w:rsidRPr="00CC16B3">
        <w:rPr>
          <w:rFonts w:ascii="Georgia" w:hAnsi="Georgia"/>
          <w:sz w:val="24"/>
          <w:szCs w:val="24"/>
        </w:rPr>
        <w:t xml:space="preserve"> shaft, introducing</w:t>
      </w:r>
      <w:r w:rsidR="006B1F63" w:rsidRPr="00CC16B3">
        <w:rPr>
          <w:rFonts w:ascii="Georgia" w:hAnsi="Georgia"/>
          <w:sz w:val="24"/>
          <w:szCs w:val="24"/>
        </w:rPr>
        <w:t xml:space="preserve"> the possibility of fretting in the splines.  This has been observed in the field as discussed in a report issued in November 2018:</w:t>
      </w:r>
    </w:p>
    <w:p w:rsidR="00283134" w:rsidRPr="00CC16B3" w:rsidRDefault="00283134" w:rsidP="00D1132A">
      <w:pPr>
        <w:pStyle w:val="NoSpacing"/>
        <w:spacing w:line="360" w:lineRule="auto"/>
        <w:rPr>
          <w:rFonts w:ascii="Georgia" w:hAnsi="Georgia"/>
          <w:sz w:val="24"/>
          <w:szCs w:val="24"/>
        </w:rPr>
      </w:pPr>
    </w:p>
    <w:p w:rsidR="00E96FDA" w:rsidRPr="00CC16B3" w:rsidRDefault="006B1F63" w:rsidP="00D1132A">
      <w:pPr>
        <w:pStyle w:val="NoSpacing"/>
        <w:spacing w:line="360" w:lineRule="auto"/>
        <w:rPr>
          <w:rFonts w:ascii="Georgia" w:hAnsi="Georgia"/>
          <w:sz w:val="24"/>
          <w:szCs w:val="24"/>
        </w:rPr>
      </w:pPr>
      <w:r w:rsidRPr="00CC16B3">
        <w:rPr>
          <w:rFonts w:ascii="Georgia" w:hAnsi="Georgia"/>
          <w:sz w:val="24"/>
          <w:szCs w:val="24"/>
        </w:rPr>
        <w:t xml:space="preserve"> </w:t>
      </w:r>
      <w:hyperlink r:id="rId7" w:history="1">
        <w:r w:rsidRPr="00CC16B3">
          <w:rPr>
            <w:rStyle w:val="Hyperlink"/>
            <w:rFonts w:ascii="Georgia" w:hAnsi="Georgia"/>
            <w:sz w:val="24"/>
            <w:szCs w:val="24"/>
          </w:rPr>
          <w:t>https://www.energy.gov/eere/wind/national-offshore-wind-rd-consortium</w:t>
        </w:r>
      </w:hyperlink>
    </w:p>
    <w:p w:rsidR="006B1F63" w:rsidRPr="00CC16B3" w:rsidRDefault="006B1F63" w:rsidP="00D1132A">
      <w:pPr>
        <w:pStyle w:val="NoSpacing"/>
        <w:spacing w:line="360" w:lineRule="auto"/>
        <w:rPr>
          <w:rFonts w:ascii="Georgia" w:hAnsi="Georgia"/>
          <w:sz w:val="24"/>
          <w:szCs w:val="24"/>
        </w:rPr>
      </w:pPr>
    </w:p>
    <w:p w:rsidR="000F7C5F" w:rsidRPr="00CC16B3" w:rsidRDefault="00E96FDA" w:rsidP="00D1132A">
      <w:pPr>
        <w:pStyle w:val="NoSpacing"/>
        <w:spacing w:line="360" w:lineRule="auto"/>
        <w:rPr>
          <w:rFonts w:ascii="Georgia" w:hAnsi="Georgia"/>
          <w:sz w:val="24"/>
          <w:szCs w:val="24"/>
        </w:rPr>
      </w:pPr>
      <w:r w:rsidRPr="00CC16B3">
        <w:rPr>
          <w:rFonts w:ascii="Georgia" w:hAnsi="Georgia"/>
          <w:sz w:val="24"/>
          <w:szCs w:val="24"/>
        </w:rPr>
        <w:t>Note: When revi</w:t>
      </w:r>
      <w:r w:rsidR="00302089" w:rsidRPr="00CC16B3">
        <w:rPr>
          <w:rFonts w:ascii="Georgia" w:hAnsi="Georgia"/>
          <w:sz w:val="24"/>
          <w:szCs w:val="24"/>
        </w:rPr>
        <w:t xml:space="preserve">sing this paper I could not recover </w:t>
      </w:r>
      <w:r w:rsidR="000F7C5F" w:rsidRPr="00CC16B3">
        <w:rPr>
          <w:rFonts w:ascii="Georgia" w:hAnsi="Georgia"/>
          <w:sz w:val="24"/>
          <w:szCs w:val="24"/>
        </w:rPr>
        <w:t>the</w:t>
      </w:r>
      <w:r w:rsidRPr="00CC16B3">
        <w:rPr>
          <w:rFonts w:ascii="Georgia" w:hAnsi="Georgia"/>
          <w:sz w:val="24"/>
          <w:szCs w:val="24"/>
        </w:rPr>
        <w:t xml:space="preserve"> report</w:t>
      </w:r>
      <w:r w:rsidR="000F7C5F" w:rsidRPr="00CC16B3">
        <w:rPr>
          <w:rFonts w:ascii="Georgia" w:hAnsi="Georgia"/>
          <w:sz w:val="24"/>
          <w:szCs w:val="24"/>
        </w:rPr>
        <w:t xml:space="preserve"> linked above</w:t>
      </w:r>
      <w:r w:rsidRPr="00CC16B3">
        <w:rPr>
          <w:rFonts w:ascii="Georgia" w:hAnsi="Georgia"/>
          <w:sz w:val="24"/>
          <w:szCs w:val="24"/>
        </w:rPr>
        <w:t>.  Similar findings were reported in</w:t>
      </w:r>
      <w:r w:rsidR="000F7C5F" w:rsidRPr="00CC16B3">
        <w:rPr>
          <w:rFonts w:ascii="Georgia" w:hAnsi="Georgia"/>
          <w:sz w:val="24"/>
          <w:szCs w:val="24"/>
        </w:rPr>
        <w:t xml:space="preserve"> the 2013 paper below and elsewhere:</w:t>
      </w:r>
    </w:p>
    <w:p w:rsidR="000F7C5F" w:rsidRPr="00CC16B3" w:rsidRDefault="000F7C5F" w:rsidP="00D1132A">
      <w:pPr>
        <w:pStyle w:val="NoSpacing"/>
        <w:spacing w:line="360" w:lineRule="auto"/>
        <w:rPr>
          <w:rFonts w:ascii="Georgia" w:hAnsi="Georgia"/>
          <w:sz w:val="24"/>
          <w:szCs w:val="24"/>
        </w:rPr>
      </w:pPr>
    </w:p>
    <w:p w:rsidR="00E96FDA" w:rsidRPr="00CC16B3" w:rsidRDefault="000A0B89" w:rsidP="00D1132A">
      <w:pPr>
        <w:pStyle w:val="NoSpacing"/>
        <w:spacing w:line="360" w:lineRule="auto"/>
        <w:rPr>
          <w:rFonts w:ascii="Georgia" w:hAnsi="Georgia"/>
          <w:sz w:val="24"/>
          <w:szCs w:val="24"/>
        </w:rPr>
      </w:pPr>
      <w:hyperlink r:id="rId8" w:history="1">
        <w:r w:rsidR="000F7C5F" w:rsidRPr="00CC16B3">
          <w:rPr>
            <w:rStyle w:val="Hyperlink"/>
            <w:rFonts w:ascii="Georgia" w:hAnsi="Georgia"/>
            <w:sz w:val="24"/>
            <w:szCs w:val="24"/>
          </w:rPr>
          <w:t>http://nrel-primo.hosted.exlibrisgroup.com/primo_library/libweb/action/search.do;jsessionid=C310C481E3BB698A0847D4E8B502E704?fn=search&amp;ct=search&amp;initialSearch=true&amp;mode=Basic&amp;tab=default_tab&amp;indx=1&amp;dum=true&amp;srt=rank&amp;vid=Pubs&amp;frbg=&amp;vl%28freeText0%29=Gearbox+Reliability+Collaborative+Analytic+Formulation+for+the+Evaluation+of+Spline+Couplings&amp;scp.scps=scope%3A%28PUBS%29%2Cscope%3A%28NREL_INTERNAL%29&amp;vl%28870446075UI1%29=all_items</w:t>
        </w:r>
      </w:hyperlink>
    </w:p>
    <w:p w:rsidR="000F7C5F" w:rsidRPr="00CC16B3" w:rsidRDefault="000F7C5F" w:rsidP="00D1132A">
      <w:pPr>
        <w:pStyle w:val="NoSpacing"/>
        <w:spacing w:line="360" w:lineRule="auto"/>
        <w:rPr>
          <w:rFonts w:ascii="Georgia" w:hAnsi="Georgia"/>
          <w:sz w:val="24"/>
          <w:szCs w:val="24"/>
        </w:rPr>
      </w:pPr>
    </w:p>
    <w:p w:rsidR="007359A5" w:rsidRPr="00CC16B3" w:rsidRDefault="007359A5" w:rsidP="00D1132A">
      <w:pPr>
        <w:pStyle w:val="NoSpacing"/>
        <w:spacing w:line="360" w:lineRule="auto"/>
        <w:rPr>
          <w:rFonts w:ascii="Georgia" w:hAnsi="Georgia"/>
          <w:sz w:val="24"/>
          <w:szCs w:val="24"/>
        </w:rPr>
      </w:pPr>
      <w:r w:rsidRPr="00CC16B3">
        <w:rPr>
          <w:rFonts w:ascii="Georgia" w:hAnsi="Georgia"/>
          <w:sz w:val="24"/>
          <w:szCs w:val="24"/>
        </w:rPr>
        <w:t>The Timke</w:t>
      </w:r>
      <w:r w:rsidR="00DF1450" w:rsidRPr="00CC16B3">
        <w:rPr>
          <w:rFonts w:ascii="Georgia" w:hAnsi="Georgia"/>
          <w:sz w:val="24"/>
          <w:szCs w:val="24"/>
        </w:rPr>
        <w:t>n Compan</w:t>
      </w:r>
      <w:r w:rsidR="00C4128E" w:rsidRPr="00CC16B3">
        <w:rPr>
          <w:rFonts w:ascii="Georgia" w:hAnsi="Georgia"/>
          <w:sz w:val="24"/>
          <w:szCs w:val="24"/>
        </w:rPr>
        <w:t>y</w:t>
      </w:r>
      <w:r w:rsidR="00DF1450" w:rsidRPr="00CC16B3">
        <w:rPr>
          <w:rFonts w:ascii="Georgia" w:hAnsi="Georgia"/>
          <w:sz w:val="24"/>
          <w:szCs w:val="24"/>
        </w:rPr>
        <w:t xml:space="preserve"> </w:t>
      </w:r>
      <w:r w:rsidR="00D756B4" w:rsidRPr="00CC16B3">
        <w:rPr>
          <w:rFonts w:ascii="Georgia" w:hAnsi="Georgia"/>
          <w:sz w:val="24"/>
          <w:szCs w:val="24"/>
        </w:rPr>
        <w:t>offers</w:t>
      </w:r>
      <w:r w:rsidR="00DF1450" w:rsidRPr="00CC16B3">
        <w:rPr>
          <w:rFonts w:ascii="Georgia" w:hAnsi="Georgia"/>
          <w:sz w:val="24"/>
          <w:szCs w:val="24"/>
        </w:rPr>
        <w:t xml:space="preserve"> </w:t>
      </w:r>
      <w:r w:rsidRPr="00CC16B3">
        <w:rPr>
          <w:rFonts w:ascii="Georgia" w:hAnsi="Georgia"/>
          <w:sz w:val="24"/>
          <w:szCs w:val="24"/>
        </w:rPr>
        <w:t>the Flex Pin</w:t>
      </w:r>
      <w:r w:rsidR="00BC4E9C" w:rsidRPr="00CC16B3">
        <w:rPr>
          <w:rFonts w:ascii="Georgia" w:hAnsi="Georgia"/>
          <w:sz w:val="24"/>
          <w:szCs w:val="24"/>
        </w:rPr>
        <w:t>, invented by others,</w:t>
      </w:r>
      <w:r w:rsidR="00B20227" w:rsidRPr="00CC16B3">
        <w:rPr>
          <w:rFonts w:ascii="Georgia" w:hAnsi="Georgia"/>
          <w:sz w:val="24"/>
          <w:szCs w:val="24"/>
        </w:rPr>
        <w:t xml:space="preserve"> </w:t>
      </w:r>
      <w:r w:rsidR="00EB234D" w:rsidRPr="00CC16B3">
        <w:rPr>
          <w:rFonts w:ascii="Georgia" w:hAnsi="Georgia"/>
          <w:sz w:val="24"/>
          <w:szCs w:val="24"/>
        </w:rPr>
        <w:t xml:space="preserve">for </w:t>
      </w:r>
      <w:r w:rsidR="00636471" w:rsidRPr="00CC16B3">
        <w:rPr>
          <w:rFonts w:ascii="Georgia" w:hAnsi="Georgia"/>
          <w:sz w:val="24"/>
          <w:szCs w:val="24"/>
        </w:rPr>
        <w:t>reducing the effect of manuf</w:t>
      </w:r>
      <w:r w:rsidR="00556B7F" w:rsidRPr="00CC16B3">
        <w:rPr>
          <w:rFonts w:ascii="Georgia" w:hAnsi="Georgia"/>
          <w:sz w:val="24"/>
          <w:szCs w:val="24"/>
        </w:rPr>
        <w:t>acturing tolerances and load</w:t>
      </w:r>
      <w:r w:rsidR="00636471" w:rsidRPr="00CC16B3">
        <w:rPr>
          <w:rFonts w:ascii="Georgia" w:hAnsi="Georgia"/>
          <w:sz w:val="24"/>
          <w:szCs w:val="24"/>
        </w:rPr>
        <w:t xml:space="preserve"> distorti</w:t>
      </w:r>
      <w:r w:rsidR="003512AC" w:rsidRPr="00CC16B3">
        <w:rPr>
          <w:rFonts w:ascii="Georgia" w:hAnsi="Georgia"/>
          <w:sz w:val="24"/>
          <w:szCs w:val="24"/>
        </w:rPr>
        <w:t>ons on planet gear load sharing</w:t>
      </w:r>
      <w:r w:rsidR="00C4128E" w:rsidRPr="00CC16B3">
        <w:rPr>
          <w:rFonts w:ascii="Georgia" w:hAnsi="Georgia"/>
          <w:sz w:val="24"/>
          <w:szCs w:val="24"/>
        </w:rPr>
        <w:t>.</w:t>
      </w:r>
      <w:r w:rsidRPr="00CC16B3">
        <w:rPr>
          <w:rFonts w:ascii="Georgia" w:hAnsi="Georgia"/>
          <w:sz w:val="24"/>
          <w:szCs w:val="24"/>
        </w:rPr>
        <w:t xml:space="preserve"> </w:t>
      </w:r>
      <w:r w:rsidR="00C4128E" w:rsidRPr="00CC16B3">
        <w:rPr>
          <w:rFonts w:ascii="Georgia" w:hAnsi="Georgia"/>
          <w:sz w:val="24"/>
          <w:szCs w:val="24"/>
        </w:rPr>
        <w:t xml:space="preserve"> T</w:t>
      </w:r>
      <w:r w:rsidR="00B20227" w:rsidRPr="00CC16B3">
        <w:rPr>
          <w:rFonts w:ascii="Georgia" w:hAnsi="Georgia"/>
          <w:sz w:val="24"/>
          <w:szCs w:val="24"/>
        </w:rPr>
        <w:t>his device</w:t>
      </w:r>
      <w:r w:rsidR="00C4128E" w:rsidRPr="00CC16B3">
        <w:rPr>
          <w:rFonts w:ascii="Georgia" w:hAnsi="Georgia"/>
          <w:sz w:val="24"/>
          <w:szCs w:val="24"/>
        </w:rPr>
        <w:t xml:space="preserve"> </w:t>
      </w:r>
      <w:r w:rsidR="00EB234D" w:rsidRPr="00CC16B3">
        <w:rPr>
          <w:rFonts w:ascii="Georgia" w:hAnsi="Georgia"/>
          <w:sz w:val="24"/>
          <w:szCs w:val="24"/>
        </w:rPr>
        <w:t>is</w:t>
      </w:r>
      <w:r w:rsidR="00C4128E" w:rsidRPr="00CC16B3">
        <w:rPr>
          <w:rFonts w:ascii="Georgia" w:hAnsi="Georgia"/>
          <w:sz w:val="24"/>
          <w:szCs w:val="24"/>
        </w:rPr>
        <w:t xml:space="preserve"> effective</w:t>
      </w:r>
      <w:r w:rsidR="00DF1450" w:rsidRPr="00CC16B3">
        <w:rPr>
          <w:rFonts w:ascii="Georgia" w:hAnsi="Georgia"/>
          <w:sz w:val="24"/>
          <w:szCs w:val="24"/>
        </w:rPr>
        <w:t xml:space="preserve"> to some degree, </w:t>
      </w:r>
      <w:r w:rsidR="00C4128E" w:rsidRPr="00CC16B3">
        <w:rPr>
          <w:rFonts w:ascii="Georgia" w:hAnsi="Georgia"/>
          <w:sz w:val="24"/>
          <w:szCs w:val="24"/>
        </w:rPr>
        <w:t xml:space="preserve">but </w:t>
      </w:r>
      <w:r w:rsidR="00636471" w:rsidRPr="00CC16B3">
        <w:rPr>
          <w:rFonts w:ascii="Georgia" w:hAnsi="Georgia"/>
          <w:sz w:val="24"/>
          <w:szCs w:val="24"/>
        </w:rPr>
        <w:t>i</w:t>
      </w:r>
      <w:r w:rsidR="004777E0" w:rsidRPr="00CC16B3">
        <w:rPr>
          <w:rFonts w:ascii="Georgia" w:hAnsi="Georgia"/>
          <w:sz w:val="24"/>
          <w:szCs w:val="24"/>
        </w:rPr>
        <w:t xml:space="preserve">t is </w:t>
      </w:r>
      <w:r w:rsidR="003512AC" w:rsidRPr="00CC16B3">
        <w:rPr>
          <w:rFonts w:ascii="Georgia" w:hAnsi="Georgia"/>
          <w:sz w:val="24"/>
          <w:szCs w:val="24"/>
        </w:rPr>
        <w:t xml:space="preserve">by no means a </w:t>
      </w:r>
      <w:r w:rsidR="00EB234D" w:rsidRPr="00CC16B3">
        <w:rPr>
          <w:rFonts w:ascii="Georgia" w:hAnsi="Georgia"/>
          <w:sz w:val="24"/>
          <w:szCs w:val="24"/>
        </w:rPr>
        <w:t xml:space="preserve">remedy for </w:t>
      </w:r>
      <w:r w:rsidR="00C4128E" w:rsidRPr="00CC16B3">
        <w:rPr>
          <w:rFonts w:ascii="Georgia" w:hAnsi="Georgia"/>
          <w:sz w:val="24"/>
          <w:szCs w:val="24"/>
        </w:rPr>
        <w:t>imperfect load sharing</w:t>
      </w:r>
      <w:r w:rsidR="00B57818" w:rsidRPr="00CC16B3">
        <w:rPr>
          <w:rFonts w:ascii="Georgia" w:hAnsi="Georgia"/>
          <w:sz w:val="24"/>
          <w:szCs w:val="24"/>
        </w:rPr>
        <w:t>.</w:t>
      </w:r>
    </w:p>
    <w:p w:rsidR="000773CE" w:rsidRPr="00CC16B3" w:rsidRDefault="000773CE" w:rsidP="00D1132A">
      <w:pPr>
        <w:pStyle w:val="NoSpacing"/>
        <w:spacing w:line="360" w:lineRule="auto"/>
        <w:rPr>
          <w:rFonts w:ascii="Georgia" w:hAnsi="Georgia"/>
          <w:sz w:val="24"/>
          <w:szCs w:val="24"/>
        </w:rPr>
      </w:pPr>
    </w:p>
    <w:p w:rsidR="000773CE" w:rsidRPr="00CC16B3" w:rsidRDefault="000773CE" w:rsidP="00D1132A">
      <w:pPr>
        <w:spacing w:after="0" w:line="360" w:lineRule="auto"/>
        <w:rPr>
          <w:rFonts w:ascii="Georgia" w:hAnsi="Georgia" w:cs="Arial"/>
          <w:sz w:val="24"/>
          <w:szCs w:val="24"/>
        </w:rPr>
      </w:pPr>
      <w:r w:rsidRPr="00CC16B3">
        <w:rPr>
          <w:rFonts w:ascii="Georgia" w:hAnsi="Georgia" w:cs="Arial"/>
          <w:sz w:val="24"/>
          <w:szCs w:val="24"/>
        </w:rPr>
        <w:t xml:space="preserve">Some mechanisms for equalizing the planet </w:t>
      </w:r>
      <w:r w:rsidR="00C729E5" w:rsidRPr="00CC16B3">
        <w:rPr>
          <w:rFonts w:ascii="Georgia" w:hAnsi="Georgia" w:cs="Arial"/>
          <w:sz w:val="24"/>
          <w:szCs w:val="24"/>
        </w:rPr>
        <w:t xml:space="preserve">gear </w:t>
      </w:r>
      <w:r w:rsidRPr="00CC16B3">
        <w:rPr>
          <w:rFonts w:ascii="Georgia" w:hAnsi="Georgia" w:cs="Arial"/>
          <w:sz w:val="24"/>
          <w:szCs w:val="24"/>
        </w:rPr>
        <w:t>loads for up to six planet</w:t>
      </w:r>
      <w:r w:rsidR="00DD7D64" w:rsidRPr="00CC16B3">
        <w:rPr>
          <w:rFonts w:ascii="Georgia" w:hAnsi="Georgia" w:cs="Arial"/>
          <w:sz w:val="24"/>
          <w:szCs w:val="24"/>
        </w:rPr>
        <w:t xml:space="preserve"> gear</w:t>
      </w:r>
      <w:r w:rsidRPr="00CC16B3">
        <w:rPr>
          <w:rFonts w:ascii="Georgia" w:hAnsi="Georgia" w:cs="Arial"/>
          <w:sz w:val="24"/>
          <w:szCs w:val="24"/>
        </w:rPr>
        <w:t xml:space="preserve">s were patented by J. E. Whitfield, U.S Pat. No. 3,513,715.  Similar mechanisms </w:t>
      </w:r>
      <w:r w:rsidR="00376043" w:rsidRPr="00CC16B3">
        <w:rPr>
          <w:rFonts w:ascii="Georgia" w:hAnsi="Georgia" w:cs="Arial"/>
          <w:sz w:val="24"/>
          <w:szCs w:val="24"/>
        </w:rPr>
        <w:t>were</w:t>
      </w:r>
      <w:r w:rsidR="00BC4E9C" w:rsidRPr="00CC16B3">
        <w:rPr>
          <w:rFonts w:ascii="Georgia" w:hAnsi="Georgia" w:cs="Arial"/>
          <w:sz w:val="24"/>
          <w:szCs w:val="24"/>
        </w:rPr>
        <w:t xml:space="preserve"> patented </w:t>
      </w:r>
      <w:r w:rsidRPr="00CC16B3">
        <w:rPr>
          <w:rFonts w:ascii="Georgia" w:hAnsi="Georgia" w:cs="Arial"/>
          <w:sz w:val="24"/>
          <w:szCs w:val="24"/>
        </w:rPr>
        <w:t>by Felix Fritsch</w:t>
      </w:r>
      <w:r w:rsidR="00A82717" w:rsidRPr="00CC16B3">
        <w:rPr>
          <w:rFonts w:ascii="Georgia" w:hAnsi="Georgia" w:cs="Arial"/>
          <w:sz w:val="24"/>
          <w:szCs w:val="24"/>
        </w:rPr>
        <w:t>, U.S. Pat. Nos. 3,315,346 and 3,315,347</w:t>
      </w:r>
      <w:r w:rsidRPr="00CC16B3">
        <w:rPr>
          <w:rFonts w:ascii="Georgia" w:hAnsi="Georgia" w:cs="Arial"/>
          <w:sz w:val="24"/>
          <w:szCs w:val="24"/>
        </w:rPr>
        <w:t xml:space="preserve">. </w:t>
      </w:r>
      <w:r w:rsidR="009A278E" w:rsidRPr="00CC16B3">
        <w:rPr>
          <w:rFonts w:ascii="Georgia" w:hAnsi="Georgia" w:cs="Arial"/>
          <w:sz w:val="24"/>
          <w:szCs w:val="24"/>
        </w:rPr>
        <w:t xml:space="preserve"> These mechanisms should</w:t>
      </w:r>
      <w:r w:rsidR="000505F5" w:rsidRPr="00CC16B3">
        <w:rPr>
          <w:rFonts w:ascii="Georgia" w:hAnsi="Georgia" w:cs="Arial"/>
          <w:sz w:val="24"/>
          <w:szCs w:val="24"/>
        </w:rPr>
        <w:t xml:space="preserve"> reduce the effect of manufacturing tolerances</w:t>
      </w:r>
      <w:r w:rsidR="009A278E" w:rsidRPr="00CC16B3">
        <w:rPr>
          <w:rFonts w:ascii="Georgia" w:hAnsi="Georgia" w:cs="Arial"/>
          <w:sz w:val="24"/>
          <w:szCs w:val="24"/>
        </w:rPr>
        <w:t xml:space="preserve"> on planet gear load sharing and </w:t>
      </w:r>
      <w:r w:rsidR="007B6FEE" w:rsidRPr="00CC16B3">
        <w:rPr>
          <w:rFonts w:ascii="Georgia" w:hAnsi="Georgia" w:cs="Arial"/>
          <w:sz w:val="24"/>
          <w:szCs w:val="24"/>
        </w:rPr>
        <w:t>may</w:t>
      </w:r>
      <w:r w:rsidR="009A278E" w:rsidRPr="00CC16B3">
        <w:rPr>
          <w:rFonts w:ascii="Georgia" w:hAnsi="Georgia" w:cs="Arial"/>
          <w:sz w:val="24"/>
          <w:szCs w:val="24"/>
        </w:rPr>
        <w:t xml:space="preserve"> compensate</w:t>
      </w:r>
      <w:r w:rsidR="000D1B6C" w:rsidRPr="00CC16B3">
        <w:rPr>
          <w:rFonts w:ascii="Georgia" w:hAnsi="Georgia" w:cs="Arial"/>
          <w:sz w:val="24"/>
          <w:szCs w:val="24"/>
        </w:rPr>
        <w:t xml:space="preserve"> somewhat</w:t>
      </w:r>
      <w:r w:rsidR="009A278E" w:rsidRPr="00CC16B3">
        <w:rPr>
          <w:rFonts w:ascii="Georgia" w:hAnsi="Georgia" w:cs="Arial"/>
          <w:sz w:val="24"/>
          <w:szCs w:val="24"/>
        </w:rPr>
        <w:t xml:space="preserve"> for other causes of load imbalance.  </w:t>
      </w:r>
      <w:r w:rsidR="00E45AE8" w:rsidRPr="00CC16B3">
        <w:rPr>
          <w:rFonts w:ascii="Georgia" w:hAnsi="Georgia" w:cs="Arial"/>
          <w:sz w:val="24"/>
          <w:szCs w:val="24"/>
        </w:rPr>
        <w:t xml:space="preserve">To my </w:t>
      </w:r>
      <w:r w:rsidR="007B6FEE" w:rsidRPr="00CC16B3">
        <w:rPr>
          <w:rFonts w:ascii="Georgia" w:hAnsi="Georgia" w:cs="Arial"/>
          <w:sz w:val="24"/>
          <w:szCs w:val="24"/>
        </w:rPr>
        <w:t>knowledge,</w:t>
      </w:r>
      <w:r w:rsidRPr="00CC16B3">
        <w:rPr>
          <w:rFonts w:ascii="Georgia" w:hAnsi="Georgia" w:cs="Arial"/>
          <w:sz w:val="24"/>
          <w:szCs w:val="24"/>
        </w:rPr>
        <w:t xml:space="preserve"> no</w:t>
      </w:r>
      <w:r w:rsidR="000505F5" w:rsidRPr="00CC16B3">
        <w:rPr>
          <w:rFonts w:ascii="Georgia" w:hAnsi="Georgia" w:cs="Arial"/>
          <w:sz w:val="24"/>
          <w:szCs w:val="24"/>
        </w:rPr>
        <w:t>ne of them</w:t>
      </w:r>
      <w:r w:rsidRPr="00CC16B3">
        <w:rPr>
          <w:rFonts w:ascii="Georgia" w:hAnsi="Georgia" w:cs="Arial"/>
          <w:sz w:val="24"/>
          <w:szCs w:val="24"/>
        </w:rPr>
        <w:t xml:space="preserve"> has ever been commercially successful.</w:t>
      </w:r>
      <w:r w:rsidR="009A278E" w:rsidRPr="00CC16B3">
        <w:rPr>
          <w:rFonts w:ascii="Georgia" w:hAnsi="Georgia" w:cs="Arial"/>
          <w:sz w:val="24"/>
          <w:szCs w:val="24"/>
        </w:rPr>
        <w:t xml:space="preserve">  They may be too complicated or expensive for widespread use.</w:t>
      </w:r>
      <w:r w:rsidR="00BC4E9C" w:rsidRPr="00CC16B3">
        <w:rPr>
          <w:rFonts w:ascii="Georgia" w:hAnsi="Georgia" w:cs="Arial"/>
          <w:sz w:val="24"/>
          <w:szCs w:val="24"/>
        </w:rPr>
        <w:t xml:space="preserve">  However, the extreme conservatism of the gear industry is the likely reason for the commercial failure of these inventions.</w:t>
      </w:r>
    </w:p>
    <w:p w:rsidR="000773CE" w:rsidRPr="00CC16B3" w:rsidRDefault="000773CE" w:rsidP="00D1132A">
      <w:pPr>
        <w:pStyle w:val="NoSpacing"/>
        <w:spacing w:line="360" w:lineRule="auto"/>
        <w:rPr>
          <w:rFonts w:ascii="Georgia" w:hAnsi="Georgia"/>
          <w:sz w:val="24"/>
          <w:szCs w:val="24"/>
        </w:rPr>
      </w:pPr>
    </w:p>
    <w:p w:rsidR="00753406" w:rsidRPr="00CC16B3" w:rsidRDefault="000773CE" w:rsidP="00D1132A">
      <w:pPr>
        <w:spacing w:after="0" w:line="360" w:lineRule="auto"/>
        <w:rPr>
          <w:rFonts w:ascii="Georgia" w:hAnsi="Georgia" w:cs="Arial"/>
          <w:sz w:val="24"/>
          <w:szCs w:val="24"/>
        </w:rPr>
      </w:pPr>
      <w:r w:rsidRPr="00E80112">
        <w:rPr>
          <w:rFonts w:ascii="Georgia" w:hAnsi="Georgia" w:cs="Arial"/>
          <w:b/>
          <w:sz w:val="24"/>
          <w:szCs w:val="24"/>
        </w:rPr>
        <w:lastRenderedPageBreak/>
        <w:t>2.</w:t>
      </w:r>
      <w:r w:rsidRPr="00CC16B3">
        <w:rPr>
          <w:rFonts w:ascii="Georgia" w:hAnsi="Georgia" w:cs="Arial"/>
          <w:sz w:val="24"/>
          <w:szCs w:val="24"/>
        </w:rPr>
        <w:t xml:space="preserve"> The revolving mass of the planet</w:t>
      </w:r>
      <w:r w:rsidR="00C729E5" w:rsidRPr="00CC16B3">
        <w:rPr>
          <w:rFonts w:ascii="Georgia" w:hAnsi="Georgia" w:cs="Arial"/>
          <w:sz w:val="24"/>
          <w:szCs w:val="24"/>
        </w:rPr>
        <w:t xml:space="preserve"> gear</w:t>
      </w:r>
      <w:r w:rsidRPr="00CC16B3">
        <w:rPr>
          <w:rFonts w:ascii="Georgia" w:hAnsi="Georgia" w:cs="Arial"/>
          <w:sz w:val="24"/>
          <w:szCs w:val="24"/>
        </w:rPr>
        <w:t>s and their shafts and bearings increases the planet</w:t>
      </w:r>
      <w:r w:rsidR="00C729E5" w:rsidRPr="00CC16B3">
        <w:rPr>
          <w:rFonts w:ascii="Georgia" w:hAnsi="Georgia" w:cs="Arial"/>
          <w:sz w:val="24"/>
          <w:szCs w:val="24"/>
        </w:rPr>
        <w:t xml:space="preserve"> gear</w:t>
      </w:r>
      <w:r w:rsidRPr="00CC16B3">
        <w:rPr>
          <w:rFonts w:ascii="Georgia" w:hAnsi="Georgia" w:cs="Arial"/>
          <w:sz w:val="24"/>
          <w:szCs w:val="24"/>
        </w:rPr>
        <w:t xml:space="preserve"> load imbalance because of the forces generated by the revolution and by gravity.  A recent paper </w:t>
      </w:r>
      <w:r w:rsidR="00302089" w:rsidRPr="00CC16B3">
        <w:rPr>
          <w:rFonts w:ascii="Georgia" w:hAnsi="Georgia" w:cs="Arial"/>
          <w:sz w:val="24"/>
          <w:szCs w:val="24"/>
        </w:rPr>
        <w:t xml:space="preserve">[2] </w:t>
      </w:r>
      <w:r w:rsidRPr="00CC16B3">
        <w:rPr>
          <w:rFonts w:ascii="Georgia" w:hAnsi="Georgia" w:cs="Arial"/>
          <w:sz w:val="24"/>
          <w:szCs w:val="24"/>
        </w:rPr>
        <w:t>states</w:t>
      </w:r>
      <w:r w:rsidR="00753406" w:rsidRPr="00CC16B3">
        <w:rPr>
          <w:rFonts w:ascii="Georgia" w:hAnsi="Georgia" w:cs="Arial"/>
          <w:sz w:val="24"/>
          <w:szCs w:val="24"/>
        </w:rPr>
        <w:t>:</w:t>
      </w:r>
    </w:p>
    <w:p w:rsidR="00753406" w:rsidRPr="00CC16B3" w:rsidRDefault="00753406" w:rsidP="00D1132A">
      <w:pPr>
        <w:spacing w:after="0" w:line="360" w:lineRule="auto"/>
        <w:rPr>
          <w:rFonts w:ascii="Georgia" w:hAnsi="Georgia" w:cs="Arial"/>
          <w:sz w:val="24"/>
          <w:szCs w:val="24"/>
        </w:rPr>
      </w:pPr>
    </w:p>
    <w:p w:rsidR="000773CE" w:rsidRPr="00CC16B3" w:rsidRDefault="000773CE" w:rsidP="00D1132A">
      <w:pPr>
        <w:spacing w:after="0" w:line="360" w:lineRule="auto"/>
        <w:rPr>
          <w:rFonts w:ascii="Georgia" w:hAnsi="Georgia"/>
          <w:sz w:val="24"/>
          <w:szCs w:val="24"/>
        </w:rPr>
      </w:pPr>
      <w:r w:rsidRPr="00CC16B3">
        <w:rPr>
          <w:rFonts w:ascii="Georgia" w:hAnsi="Georgia" w:cs="Arial"/>
          <w:i/>
          <w:sz w:val="24"/>
          <w:szCs w:val="24"/>
        </w:rPr>
        <w:t xml:space="preserve">“…Non-torque loads and gravity induce fundamental excitations in the rotating </w:t>
      </w:r>
      <w:r w:rsidR="00753406" w:rsidRPr="00CC16B3">
        <w:rPr>
          <w:rFonts w:ascii="Georgia" w:hAnsi="Georgia" w:cs="Arial"/>
          <w:i/>
          <w:sz w:val="24"/>
          <w:szCs w:val="24"/>
        </w:rPr>
        <w:tab/>
        <w:t xml:space="preserve">      </w:t>
      </w:r>
      <w:r w:rsidRPr="00CC16B3">
        <w:rPr>
          <w:rFonts w:ascii="Georgia" w:hAnsi="Georgia" w:cs="Arial"/>
          <w:i/>
          <w:sz w:val="24"/>
          <w:szCs w:val="24"/>
        </w:rPr>
        <w:t>carrier frame, which can increase gearbox loads and disturb load sharing…”</w:t>
      </w:r>
    </w:p>
    <w:p w:rsidR="000773CE" w:rsidRPr="00CC16B3" w:rsidRDefault="000773CE" w:rsidP="00D1132A">
      <w:pPr>
        <w:pStyle w:val="NoSpacing"/>
        <w:spacing w:line="360" w:lineRule="auto"/>
        <w:rPr>
          <w:rFonts w:ascii="Georgia" w:hAnsi="Georgia"/>
          <w:sz w:val="24"/>
          <w:szCs w:val="24"/>
        </w:rPr>
      </w:pPr>
    </w:p>
    <w:p w:rsidR="00753406" w:rsidRPr="00CC16B3" w:rsidRDefault="000773CE" w:rsidP="00D1132A">
      <w:pPr>
        <w:spacing w:after="0" w:line="360" w:lineRule="auto"/>
        <w:rPr>
          <w:rFonts w:ascii="Georgia" w:hAnsi="Georgia" w:cs="Arial"/>
          <w:sz w:val="24"/>
          <w:szCs w:val="24"/>
        </w:rPr>
      </w:pPr>
      <w:r w:rsidRPr="00E80112">
        <w:rPr>
          <w:rFonts w:ascii="Georgia" w:hAnsi="Georgia" w:cs="Arial"/>
          <w:b/>
          <w:sz w:val="24"/>
          <w:szCs w:val="24"/>
        </w:rPr>
        <w:t>3.</w:t>
      </w:r>
      <w:r w:rsidRPr="00CC16B3">
        <w:rPr>
          <w:rFonts w:ascii="Georgia" w:hAnsi="Georgia" w:cs="Arial"/>
          <w:sz w:val="24"/>
          <w:szCs w:val="24"/>
        </w:rPr>
        <w:t xml:space="preserve"> The planet</w:t>
      </w:r>
      <w:r w:rsidR="00C729E5" w:rsidRPr="00CC16B3">
        <w:rPr>
          <w:rFonts w:ascii="Georgia" w:hAnsi="Georgia" w:cs="Arial"/>
          <w:sz w:val="24"/>
          <w:szCs w:val="24"/>
        </w:rPr>
        <w:t xml:space="preserve"> gear</w:t>
      </w:r>
      <w:r w:rsidRPr="00CC16B3">
        <w:rPr>
          <w:rFonts w:ascii="Georgia" w:hAnsi="Georgia" w:cs="Arial"/>
          <w:sz w:val="24"/>
          <w:szCs w:val="24"/>
        </w:rPr>
        <w:t>s can never be supported rigidly enough to ensure long life for the planet</w:t>
      </w:r>
      <w:r w:rsidR="00C729E5" w:rsidRPr="00CC16B3">
        <w:rPr>
          <w:rFonts w:ascii="Georgia" w:hAnsi="Georgia" w:cs="Arial"/>
          <w:sz w:val="24"/>
          <w:szCs w:val="24"/>
        </w:rPr>
        <w:t xml:space="preserve"> gear</w:t>
      </w:r>
      <w:r w:rsidRPr="00CC16B3">
        <w:rPr>
          <w:rFonts w:ascii="Georgia" w:hAnsi="Georgia" w:cs="Arial"/>
          <w:sz w:val="24"/>
          <w:szCs w:val="24"/>
        </w:rPr>
        <w:t>s and their bearings, and external forces can too easily distort and damage the internal elements of the gearbox.  From the NREL study cited above:</w:t>
      </w:r>
    </w:p>
    <w:p w:rsidR="00753406" w:rsidRPr="00CC16B3" w:rsidRDefault="00753406" w:rsidP="00D1132A">
      <w:pPr>
        <w:spacing w:after="0" w:line="360" w:lineRule="auto"/>
        <w:rPr>
          <w:rFonts w:ascii="Georgia" w:hAnsi="Georgia" w:cs="Arial"/>
          <w:sz w:val="24"/>
          <w:szCs w:val="24"/>
        </w:rPr>
      </w:pPr>
    </w:p>
    <w:p w:rsidR="000773CE" w:rsidRPr="00CC16B3" w:rsidRDefault="007B7A7E" w:rsidP="00D1132A">
      <w:pPr>
        <w:spacing w:after="0" w:line="360" w:lineRule="auto"/>
        <w:rPr>
          <w:rFonts w:ascii="Georgia" w:hAnsi="Georgia" w:cs="Arial"/>
          <w:i/>
          <w:sz w:val="24"/>
          <w:szCs w:val="24"/>
        </w:rPr>
      </w:pPr>
      <w:r w:rsidRPr="00CC16B3">
        <w:rPr>
          <w:rFonts w:ascii="Georgia" w:hAnsi="Georgia" w:cs="Arial"/>
          <w:i/>
          <w:sz w:val="24"/>
          <w:szCs w:val="24"/>
        </w:rPr>
        <w:t>“</w:t>
      </w:r>
      <w:r w:rsidR="000773CE" w:rsidRPr="00CC16B3">
        <w:rPr>
          <w:rFonts w:ascii="Georgia" w:hAnsi="Georgia" w:cs="Arial"/>
          <w:i/>
          <w:sz w:val="24"/>
          <w:szCs w:val="24"/>
        </w:rPr>
        <w:t>…Clearance in the carrier bearings reduces the bearing stiffness significantly. This increases the amount of pitching moment transmitted from the rotor to the gear meshes and disturbs the planetary load share, thereby resulting in edge loading. Edge loading increases the likelihood of tooth pitting and planet-bearing fatigue, l</w:t>
      </w:r>
      <w:r w:rsidR="00753406" w:rsidRPr="00CC16B3">
        <w:rPr>
          <w:rFonts w:ascii="Georgia" w:hAnsi="Georgia" w:cs="Arial"/>
          <w:i/>
          <w:sz w:val="24"/>
          <w:szCs w:val="24"/>
        </w:rPr>
        <w:t>eading to reduced gearbox life…</w:t>
      </w:r>
      <w:r w:rsidRPr="00CC16B3">
        <w:rPr>
          <w:rFonts w:ascii="Georgia" w:hAnsi="Georgia" w:cs="Arial"/>
          <w:i/>
          <w:sz w:val="24"/>
          <w:szCs w:val="24"/>
        </w:rPr>
        <w:t>”</w:t>
      </w:r>
    </w:p>
    <w:p w:rsidR="00AA0FCB" w:rsidRPr="00CC16B3" w:rsidRDefault="00AA0FCB" w:rsidP="00D1132A">
      <w:pPr>
        <w:pStyle w:val="NoSpacing"/>
        <w:spacing w:line="360" w:lineRule="auto"/>
        <w:rPr>
          <w:rFonts w:ascii="Georgia" w:hAnsi="Georgia"/>
          <w:sz w:val="24"/>
          <w:szCs w:val="24"/>
        </w:rPr>
      </w:pPr>
    </w:p>
    <w:p w:rsidR="00AA0FCB" w:rsidRPr="00CC16B3" w:rsidRDefault="00AA0FCB" w:rsidP="00D1132A">
      <w:pPr>
        <w:pStyle w:val="NoSpacing"/>
        <w:spacing w:line="360" w:lineRule="auto"/>
        <w:rPr>
          <w:rFonts w:ascii="Georgia" w:hAnsi="Georgia"/>
          <w:sz w:val="24"/>
          <w:szCs w:val="24"/>
        </w:rPr>
      </w:pPr>
      <w:r w:rsidRPr="00CC16B3">
        <w:rPr>
          <w:rFonts w:ascii="Georgia" w:hAnsi="Georgia"/>
          <w:sz w:val="24"/>
          <w:szCs w:val="24"/>
        </w:rPr>
        <w:t>GE Renewable Energy offers a means for eliminating the detrimental external forces on the gearbox</w:t>
      </w:r>
      <w:r w:rsidR="004F5AD5" w:rsidRPr="00CC16B3">
        <w:rPr>
          <w:rFonts w:ascii="Georgia" w:hAnsi="Georgia"/>
          <w:sz w:val="24"/>
          <w:szCs w:val="24"/>
        </w:rPr>
        <w:t xml:space="preserve"> or direct drive generators</w:t>
      </w:r>
      <w:r w:rsidRPr="00CC16B3">
        <w:rPr>
          <w:rFonts w:ascii="Georgia" w:hAnsi="Georgia"/>
          <w:sz w:val="24"/>
          <w:szCs w:val="24"/>
        </w:rPr>
        <w:t>:</w:t>
      </w:r>
    </w:p>
    <w:p w:rsidR="00AA0FCB" w:rsidRPr="00CC16B3" w:rsidRDefault="00AA0FCB" w:rsidP="00D1132A">
      <w:pPr>
        <w:pStyle w:val="NoSpacing"/>
        <w:spacing w:line="360" w:lineRule="auto"/>
        <w:rPr>
          <w:rFonts w:ascii="Georgia" w:hAnsi="Georgia"/>
          <w:sz w:val="24"/>
          <w:szCs w:val="24"/>
        </w:rPr>
      </w:pPr>
    </w:p>
    <w:p w:rsidR="00AA0FCB" w:rsidRPr="00CC16B3" w:rsidRDefault="00AA0FCB" w:rsidP="00D1132A">
      <w:pPr>
        <w:pStyle w:val="NoSpacing"/>
        <w:spacing w:line="360" w:lineRule="auto"/>
        <w:rPr>
          <w:rFonts w:ascii="Georgia" w:hAnsi="Georgia"/>
          <w:i/>
          <w:sz w:val="24"/>
          <w:szCs w:val="24"/>
        </w:rPr>
      </w:pPr>
      <w:r w:rsidRPr="00CC16B3">
        <w:rPr>
          <w:rFonts w:ascii="Georgia" w:hAnsi="Georgia"/>
          <w:i/>
          <w:sz w:val="24"/>
          <w:szCs w:val="24"/>
        </w:rPr>
        <w:t>INCREASING AVAILABILITY AND LOWERING ENERGY COSTS</w:t>
      </w:r>
      <w:r w:rsidR="004F5AD5" w:rsidRPr="00CC16B3">
        <w:rPr>
          <w:rFonts w:ascii="Georgia" w:hAnsi="Georgia"/>
          <w:i/>
          <w:sz w:val="24"/>
          <w:szCs w:val="24"/>
        </w:rPr>
        <w:br/>
      </w:r>
    </w:p>
    <w:p w:rsidR="00AA0FCB" w:rsidRPr="00CC16B3" w:rsidRDefault="00AA0FCB" w:rsidP="00D1132A">
      <w:pPr>
        <w:pStyle w:val="NoSpacing"/>
        <w:spacing w:line="360" w:lineRule="auto"/>
        <w:rPr>
          <w:rFonts w:ascii="Georgia" w:hAnsi="Georgia"/>
          <w:i/>
          <w:sz w:val="24"/>
          <w:szCs w:val="24"/>
        </w:rPr>
      </w:pPr>
      <w:r w:rsidRPr="00CC16B3">
        <w:rPr>
          <w:rFonts w:ascii="Georgia" w:hAnsi="Georgia"/>
          <w:i/>
          <w:sz w:val="24"/>
          <w:szCs w:val="24"/>
        </w:rPr>
        <w:t>Pure Torque* is a product differentiator in the marketplace. It can extend the life of the drive train, deliver higher reliability and availability, and reduce maintenance costs, resulting in a lower overall cost of energy.</w:t>
      </w:r>
    </w:p>
    <w:p w:rsidR="00AA0FCB" w:rsidRPr="00CC16B3" w:rsidRDefault="00AA0FCB" w:rsidP="00D1132A">
      <w:pPr>
        <w:pStyle w:val="NoSpacing"/>
        <w:spacing w:line="360" w:lineRule="auto"/>
        <w:rPr>
          <w:rFonts w:ascii="Georgia" w:hAnsi="Georgia"/>
          <w:i/>
          <w:sz w:val="24"/>
          <w:szCs w:val="24"/>
        </w:rPr>
      </w:pPr>
    </w:p>
    <w:p w:rsidR="00AA0FCB" w:rsidRPr="00CC16B3" w:rsidRDefault="00AA0FCB" w:rsidP="00D1132A">
      <w:pPr>
        <w:pStyle w:val="NoSpacing"/>
        <w:spacing w:line="360" w:lineRule="auto"/>
        <w:rPr>
          <w:rFonts w:ascii="Georgia" w:hAnsi="Georgia"/>
          <w:i/>
          <w:sz w:val="24"/>
          <w:szCs w:val="24"/>
        </w:rPr>
      </w:pPr>
      <w:r w:rsidRPr="00CC16B3">
        <w:rPr>
          <w:rFonts w:ascii="Georgia" w:hAnsi="Georgia"/>
          <w:i/>
          <w:sz w:val="24"/>
          <w:szCs w:val="24"/>
        </w:rPr>
        <w:t>Pure Torque diverts loads directly to the front frame instead rather than to the drivetrain. This lowers the risk of gearbox failures, and increases the reliability of GE's offshore wind turbine compared to other turbines with conventional drivetrains.</w:t>
      </w:r>
    </w:p>
    <w:p w:rsidR="00AA0FCB" w:rsidRPr="00CC16B3" w:rsidRDefault="00AA0FCB" w:rsidP="00D1132A">
      <w:pPr>
        <w:pStyle w:val="NoSpacing"/>
        <w:spacing w:line="360" w:lineRule="auto"/>
        <w:rPr>
          <w:rFonts w:ascii="Georgia" w:hAnsi="Georgia"/>
          <w:i/>
          <w:sz w:val="24"/>
          <w:szCs w:val="24"/>
        </w:rPr>
      </w:pPr>
    </w:p>
    <w:p w:rsidR="00AA0FCB" w:rsidRPr="00CC16B3" w:rsidRDefault="00AA0FCB" w:rsidP="00D1132A">
      <w:pPr>
        <w:pStyle w:val="NoSpacing"/>
        <w:spacing w:line="360" w:lineRule="auto"/>
        <w:rPr>
          <w:rFonts w:ascii="Georgia" w:hAnsi="Georgia"/>
          <w:i/>
          <w:sz w:val="24"/>
          <w:szCs w:val="24"/>
        </w:rPr>
      </w:pPr>
      <w:r w:rsidRPr="00CC16B3">
        <w:rPr>
          <w:rFonts w:ascii="Georgia" w:hAnsi="Georgia"/>
          <w:i/>
          <w:sz w:val="24"/>
          <w:szCs w:val="24"/>
        </w:rPr>
        <w:t xml:space="preserve">The innovative electromechanical layout combines GE’s unique and proven rotor support technology with a direct-drive permanent magnet generator, improving </w:t>
      </w:r>
      <w:r w:rsidRPr="00CC16B3">
        <w:rPr>
          <w:rFonts w:ascii="Georgia" w:hAnsi="Georgia"/>
          <w:i/>
          <w:sz w:val="24"/>
          <w:szCs w:val="24"/>
        </w:rPr>
        <w:lastRenderedPageBreak/>
        <w:t>reliability in the turbine’s drivetrain. Pure Torque also protects the generator and improves performance by safely diverting unwanted stress from the wind toward the turbine’s tower through the main frame.</w:t>
      </w:r>
    </w:p>
    <w:p w:rsidR="004F5AD5" w:rsidRPr="00CC16B3" w:rsidRDefault="004F5AD5" w:rsidP="00D1132A">
      <w:pPr>
        <w:pStyle w:val="NoSpacing"/>
        <w:spacing w:line="360" w:lineRule="auto"/>
        <w:rPr>
          <w:rFonts w:ascii="Georgia" w:hAnsi="Georgia"/>
          <w:i/>
          <w:sz w:val="24"/>
          <w:szCs w:val="24"/>
        </w:rPr>
      </w:pPr>
    </w:p>
    <w:p w:rsidR="004F5AD5" w:rsidRPr="00CC16B3" w:rsidRDefault="000A0B89" w:rsidP="00D1132A">
      <w:pPr>
        <w:pStyle w:val="NoSpacing"/>
        <w:spacing w:line="360" w:lineRule="auto"/>
        <w:rPr>
          <w:rFonts w:ascii="Georgia" w:hAnsi="Georgia"/>
          <w:sz w:val="24"/>
          <w:szCs w:val="24"/>
        </w:rPr>
      </w:pPr>
      <w:hyperlink r:id="rId9" w:history="1">
        <w:r w:rsidR="004F5AD5" w:rsidRPr="00CC16B3">
          <w:rPr>
            <w:rStyle w:val="Hyperlink"/>
            <w:rFonts w:ascii="Georgia" w:hAnsi="Georgia"/>
            <w:sz w:val="24"/>
            <w:szCs w:val="24"/>
          </w:rPr>
          <w:t>https://www.ge.com/renewableenergy/wind-energy/technology/pure-torque</w:t>
        </w:r>
      </w:hyperlink>
    </w:p>
    <w:p w:rsidR="004F5AD5" w:rsidRPr="00CC16B3" w:rsidRDefault="004F5AD5" w:rsidP="00D1132A">
      <w:pPr>
        <w:pStyle w:val="NoSpacing"/>
        <w:spacing w:line="360" w:lineRule="auto"/>
        <w:rPr>
          <w:rFonts w:ascii="Georgia" w:hAnsi="Georgia"/>
          <w:sz w:val="24"/>
          <w:szCs w:val="24"/>
        </w:rPr>
      </w:pPr>
    </w:p>
    <w:p w:rsidR="004F5AD5" w:rsidRPr="00CC16B3" w:rsidRDefault="004F5AD5" w:rsidP="00D1132A">
      <w:pPr>
        <w:pStyle w:val="NoSpacing"/>
        <w:spacing w:line="360" w:lineRule="auto"/>
        <w:rPr>
          <w:rFonts w:ascii="Georgia" w:hAnsi="Georgia"/>
          <w:sz w:val="24"/>
          <w:szCs w:val="24"/>
        </w:rPr>
      </w:pPr>
      <w:r w:rsidRPr="00CC16B3">
        <w:rPr>
          <w:rFonts w:ascii="Georgia" w:hAnsi="Georgia"/>
          <w:sz w:val="24"/>
          <w:szCs w:val="24"/>
        </w:rPr>
        <w:t>An article in Windpower Monthly discusses the Pure Torque arrangement:</w:t>
      </w:r>
    </w:p>
    <w:p w:rsidR="004F5AD5" w:rsidRPr="00CC16B3" w:rsidRDefault="004F5AD5" w:rsidP="00D1132A">
      <w:pPr>
        <w:pStyle w:val="NoSpacing"/>
        <w:spacing w:line="360" w:lineRule="auto"/>
        <w:rPr>
          <w:rFonts w:ascii="Georgia" w:hAnsi="Georgia"/>
          <w:i/>
          <w:sz w:val="24"/>
          <w:szCs w:val="24"/>
        </w:rPr>
      </w:pPr>
      <w:r w:rsidRPr="00CC16B3">
        <w:rPr>
          <w:rFonts w:ascii="Georgia" w:hAnsi="Georgia"/>
          <w:i/>
          <w:sz w:val="24"/>
          <w:szCs w:val="24"/>
        </w:rPr>
        <w:t>Pure torque solution?</w:t>
      </w:r>
    </w:p>
    <w:p w:rsidR="004F5AD5" w:rsidRPr="00CC16B3" w:rsidRDefault="004F5AD5" w:rsidP="00D1132A">
      <w:pPr>
        <w:pStyle w:val="NoSpacing"/>
        <w:spacing w:line="360" w:lineRule="auto"/>
        <w:rPr>
          <w:rFonts w:ascii="Georgia" w:hAnsi="Georgia"/>
          <w:i/>
          <w:sz w:val="24"/>
          <w:szCs w:val="24"/>
        </w:rPr>
      </w:pPr>
    </w:p>
    <w:p w:rsidR="004F5AD5" w:rsidRPr="00CC16B3" w:rsidRDefault="004F5AD5" w:rsidP="00D1132A">
      <w:pPr>
        <w:pStyle w:val="NoSpacing"/>
        <w:spacing w:line="360" w:lineRule="auto"/>
        <w:rPr>
          <w:rFonts w:ascii="Georgia" w:hAnsi="Georgia"/>
          <w:i/>
          <w:sz w:val="24"/>
          <w:szCs w:val="24"/>
        </w:rPr>
      </w:pPr>
      <w:r w:rsidRPr="00CC16B3">
        <w:rPr>
          <w:rFonts w:ascii="Georgia" w:hAnsi="Georgia"/>
          <w:i/>
          <w:sz w:val="24"/>
          <w:szCs w:val="24"/>
        </w:rPr>
        <w:t>An important question is whether the "pure torque" principles applied in the direct-drive GE Haliade 150-6MW, have been re-applied to the Haliade-X.</w:t>
      </w:r>
    </w:p>
    <w:p w:rsidR="004F5AD5" w:rsidRPr="00CC16B3" w:rsidRDefault="004F5AD5" w:rsidP="00D1132A">
      <w:pPr>
        <w:pStyle w:val="NoSpacing"/>
        <w:spacing w:line="360" w:lineRule="auto"/>
        <w:rPr>
          <w:rFonts w:ascii="Georgia" w:hAnsi="Georgia"/>
          <w:i/>
          <w:sz w:val="24"/>
          <w:szCs w:val="24"/>
        </w:rPr>
      </w:pPr>
    </w:p>
    <w:p w:rsidR="004F5AD5" w:rsidRPr="00CC16B3" w:rsidRDefault="004F5AD5" w:rsidP="00D1132A">
      <w:pPr>
        <w:pStyle w:val="NoSpacing"/>
        <w:spacing w:line="360" w:lineRule="auto"/>
        <w:rPr>
          <w:rFonts w:ascii="Georgia" w:hAnsi="Georgia"/>
          <w:i/>
          <w:sz w:val="24"/>
          <w:szCs w:val="24"/>
        </w:rPr>
      </w:pPr>
      <w:r w:rsidRPr="00CC16B3">
        <w:rPr>
          <w:rFonts w:ascii="Georgia" w:hAnsi="Georgia"/>
          <w:i/>
          <w:sz w:val="24"/>
          <w:szCs w:val="24"/>
        </w:rPr>
        <w:t>This unusual solution aims to prevent rotor-induced bending moments entering the generator-rotor.</w:t>
      </w:r>
    </w:p>
    <w:p w:rsidR="004F5AD5" w:rsidRPr="00CC16B3" w:rsidRDefault="004F5AD5" w:rsidP="00D1132A">
      <w:pPr>
        <w:pStyle w:val="NoSpacing"/>
        <w:spacing w:line="360" w:lineRule="auto"/>
        <w:rPr>
          <w:rFonts w:ascii="Georgia" w:hAnsi="Georgia"/>
          <w:i/>
          <w:sz w:val="24"/>
          <w:szCs w:val="24"/>
        </w:rPr>
      </w:pPr>
    </w:p>
    <w:p w:rsidR="004F5AD5" w:rsidRPr="00CC16B3" w:rsidRDefault="004F5AD5" w:rsidP="00D1132A">
      <w:pPr>
        <w:pStyle w:val="NoSpacing"/>
        <w:spacing w:line="360" w:lineRule="auto"/>
        <w:rPr>
          <w:rFonts w:ascii="Georgia" w:hAnsi="Georgia"/>
          <w:i/>
          <w:sz w:val="24"/>
          <w:szCs w:val="24"/>
        </w:rPr>
      </w:pPr>
      <w:r w:rsidRPr="00CC16B3">
        <w:rPr>
          <w:rFonts w:ascii="Georgia" w:hAnsi="Georgia"/>
          <w:i/>
          <w:sz w:val="24"/>
          <w:szCs w:val="24"/>
        </w:rPr>
        <w:t>Such non-torque loads could negatively impact generator shape retention and overall structural integrity through exposure to continuously changing combinations of mechanical, electrical and thermal loads.</w:t>
      </w:r>
    </w:p>
    <w:p w:rsidR="004F5AD5" w:rsidRPr="00CC16B3" w:rsidRDefault="004F5AD5" w:rsidP="00D1132A">
      <w:pPr>
        <w:pStyle w:val="NoSpacing"/>
        <w:spacing w:line="360" w:lineRule="auto"/>
        <w:rPr>
          <w:rFonts w:ascii="Georgia" w:hAnsi="Georgia"/>
          <w:i/>
          <w:sz w:val="24"/>
          <w:szCs w:val="24"/>
        </w:rPr>
      </w:pPr>
    </w:p>
    <w:p w:rsidR="004F5AD5" w:rsidRPr="00CC16B3" w:rsidRDefault="004F5AD5" w:rsidP="00D1132A">
      <w:pPr>
        <w:pStyle w:val="NoSpacing"/>
        <w:spacing w:line="360" w:lineRule="auto"/>
        <w:rPr>
          <w:rFonts w:ascii="Georgia" w:hAnsi="Georgia"/>
          <w:i/>
          <w:sz w:val="24"/>
          <w:szCs w:val="24"/>
        </w:rPr>
      </w:pPr>
      <w:r w:rsidRPr="00CC16B3">
        <w:rPr>
          <w:rFonts w:ascii="Georgia" w:hAnsi="Georgia"/>
          <w:i/>
          <w:sz w:val="24"/>
          <w:szCs w:val="24"/>
        </w:rPr>
        <w:t>On the 6MW Haliade, the rotor hub rotates at a stationary shaft (axle pin) and rotor-bending moments pass directly via the main carrier into the tower.</w:t>
      </w:r>
    </w:p>
    <w:p w:rsidR="004F5AD5" w:rsidRPr="00CC16B3" w:rsidRDefault="004F5AD5" w:rsidP="00D1132A">
      <w:pPr>
        <w:pStyle w:val="NoSpacing"/>
        <w:spacing w:line="360" w:lineRule="auto"/>
        <w:rPr>
          <w:rFonts w:ascii="Georgia" w:hAnsi="Georgia"/>
          <w:i/>
          <w:sz w:val="24"/>
          <w:szCs w:val="24"/>
        </w:rPr>
      </w:pPr>
    </w:p>
    <w:p w:rsidR="004F5AD5" w:rsidRPr="00CC16B3" w:rsidRDefault="004F5AD5" w:rsidP="00D1132A">
      <w:pPr>
        <w:pStyle w:val="NoSpacing"/>
        <w:spacing w:line="360" w:lineRule="auto"/>
        <w:rPr>
          <w:rFonts w:ascii="Georgia" w:hAnsi="Georgia"/>
          <w:i/>
          <w:sz w:val="24"/>
          <w:szCs w:val="24"/>
        </w:rPr>
      </w:pPr>
      <w:r w:rsidRPr="00CC16B3">
        <w:rPr>
          <w:rFonts w:ascii="Georgia" w:hAnsi="Georgia"/>
          <w:i/>
          <w:sz w:val="24"/>
          <w:szCs w:val="24"/>
        </w:rPr>
        <w:t>Rotor torque is finally transferred via flexible torque arms from the hub to the generator-rotor, which turns at its own bearing. The combination could potentially allow a smaller air gap and higher generator efficiency.</w:t>
      </w:r>
    </w:p>
    <w:p w:rsidR="004F5AD5" w:rsidRPr="00CC16B3" w:rsidRDefault="004F5AD5" w:rsidP="00D1132A">
      <w:pPr>
        <w:pStyle w:val="NoSpacing"/>
        <w:spacing w:line="360" w:lineRule="auto"/>
        <w:rPr>
          <w:rFonts w:ascii="Georgia" w:hAnsi="Georgia"/>
          <w:sz w:val="24"/>
          <w:szCs w:val="24"/>
        </w:rPr>
      </w:pPr>
    </w:p>
    <w:p w:rsidR="004F5AD5" w:rsidRPr="00CC16B3" w:rsidRDefault="000A0B89" w:rsidP="00D1132A">
      <w:pPr>
        <w:pStyle w:val="NoSpacing"/>
        <w:spacing w:line="360" w:lineRule="auto"/>
        <w:rPr>
          <w:rFonts w:ascii="Georgia" w:hAnsi="Georgia"/>
          <w:sz w:val="24"/>
          <w:szCs w:val="24"/>
        </w:rPr>
      </w:pPr>
      <w:hyperlink r:id="rId10" w:history="1">
        <w:r w:rsidR="004F5AD5" w:rsidRPr="00CC16B3">
          <w:rPr>
            <w:rStyle w:val="Hyperlink"/>
            <w:rFonts w:ascii="Georgia" w:hAnsi="Georgia"/>
            <w:sz w:val="24"/>
            <w:szCs w:val="24"/>
          </w:rPr>
          <w:t>https://www.windpoweroffshore.com/article/1577816/haliade-x-uncovered-ge-aims-14mw</w:t>
        </w:r>
      </w:hyperlink>
    </w:p>
    <w:p w:rsidR="000773CE" w:rsidRPr="00CC16B3" w:rsidRDefault="000773CE" w:rsidP="00D1132A">
      <w:pPr>
        <w:pStyle w:val="NoSpacing"/>
        <w:spacing w:line="360" w:lineRule="auto"/>
        <w:rPr>
          <w:rFonts w:ascii="Georgia" w:hAnsi="Georgia"/>
          <w:sz w:val="24"/>
          <w:szCs w:val="24"/>
        </w:rPr>
      </w:pPr>
    </w:p>
    <w:p w:rsidR="000773CE" w:rsidRPr="00CC16B3" w:rsidRDefault="000773CE" w:rsidP="00D1132A">
      <w:pPr>
        <w:spacing w:after="0" w:line="360" w:lineRule="auto"/>
        <w:rPr>
          <w:rFonts w:ascii="Georgia" w:hAnsi="Georgia" w:cs="Arial"/>
          <w:sz w:val="24"/>
          <w:szCs w:val="24"/>
        </w:rPr>
      </w:pPr>
      <w:r w:rsidRPr="00E80112">
        <w:rPr>
          <w:rFonts w:ascii="Georgia" w:hAnsi="Georgia" w:cs="Arial"/>
          <w:b/>
          <w:sz w:val="24"/>
          <w:szCs w:val="24"/>
        </w:rPr>
        <w:t>4.</w:t>
      </w:r>
      <w:r w:rsidRPr="00CC16B3">
        <w:rPr>
          <w:rFonts w:ascii="Georgia" w:hAnsi="Georgia" w:cs="Arial"/>
          <w:sz w:val="24"/>
          <w:szCs w:val="24"/>
        </w:rPr>
        <w:t xml:space="preserve"> Often the planet gears must be de-rated for reverse bending of the teeth.</w:t>
      </w:r>
    </w:p>
    <w:p w:rsidR="000773CE" w:rsidRPr="00CC16B3" w:rsidRDefault="000773CE" w:rsidP="00D1132A">
      <w:pPr>
        <w:pStyle w:val="NoSpacing"/>
        <w:spacing w:line="360" w:lineRule="auto"/>
        <w:rPr>
          <w:rFonts w:ascii="Georgia" w:hAnsi="Georgia"/>
          <w:sz w:val="24"/>
          <w:szCs w:val="24"/>
        </w:rPr>
      </w:pPr>
    </w:p>
    <w:p w:rsidR="000773CE" w:rsidRPr="00CC16B3" w:rsidRDefault="000773CE" w:rsidP="00D1132A">
      <w:pPr>
        <w:spacing w:after="0" w:line="360" w:lineRule="auto"/>
        <w:rPr>
          <w:rFonts w:ascii="Georgia" w:hAnsi="Georgia" w:cs="Arial"/>
          <w:sz w:val="24"/>
          <w:szCs w:val="24"/>
        </w:rPr>
      </w:pPr>
      <w:r w:rsidRPr="00E80112">
        <w:rPr>
          <w:rFonts w:ascii="Georgia" w:hAnsi="Georgia" w:cs="Arial"/>
          <w:b/>
          <w:sz w:val="24"/>
          <w:szCs w:val="24"/>
        </w:rPr>
        <w:lastRenderedPageBreak/>
        <w:t>5.</w:t>
      </w:r>
      <w:r w:rsidRPr="00CC16B3">
        <w:rPr>
          <w:rFonts w:ascii="Georgia" w:hAnsi="Georgia" w:cs="Arial"/>
          <w:sz w:val="24"/>
          <w:szCs w:val="24"/>
        </w:rPr>
        <w:t xml:space="preserve"> The difficulty and expense of manufacturing the ring gear increases much more rapidly than the size and rating of the gear, limiting the maximum rating of the planetary design to a much lower level than can be obtained with a multi-branch parallel shaft design</w:t>
      </w:r>
      <w:r w:rsidR="007B7A7E" w:rsidRPr="00CC16B3">
        <w:rPr>
          <w:rFonts w:ascii="Georgia" w:hAnsi="Georgia" w:cs="Arial"/>
          <w:sz w:val="24"/>
          <w:szCs w:val="24"/>
        </w:rPr>
        <w:t xml:space="preserve">  [MBPSG]</w:t>
      </w:r>
      <w:r w:rsidRPr="00CC16B3">
        <w:rPr>
          <w:rFonts w:ascii="Georgia" w:hAnsi="Georgia" w:cs="Arial"/>
          <w:sz w:val="24"/>
          <w:szCs w:val="24"/>
        </w:rPr>
        <w:t xml:space="preserve">.  This problem is discussed in the 2003 Gear Technology article “Gear Manufacturers Face Challenges </w:t>
      </w:r>
      <w:r w:rsidR="00A27B5D" w:rsidRPr="00CC16B3">
        <w:rPr>
          <w:rFonts w:ascii="Georgia" w:hAnsi="Georgia" w:cs="Arial"/>
          <w:sz w:val="24"/>
          <w:szCs w:val="24"/>
        </w:rPr>
        <w:t>in Growing</w:t>
      </w:r>
      <w:r w:rsidRPr="00CC16B3">
        <w:rPr>
          <w:rFonts w:ascii="Georgia" w:hAnsi="Georgia" w:cs="Arial"/>
          <w:sz w:val="24"/>
          <w:szCs w:val="24"/>
        </w:rPr>
        <w:t xml:space="preserve"> Wind Energy Industry” by Joseph L. Hazelton:</w:t>
      </w:r>
    </w:p>
    <w:p w:rsidR="000773CE" w:rsidRPr="00CC16B3" w:rsidRDefault="000773CE" w:rsidP="00D1132A">
      <w:pPr>
        <w:pStyle w:val="NoSpacing"/>
        <w:spacing w:line="360" w:lineRule="auto"/>
        <w:rPr>
          <w:rFonts w:ascii="Georgia" w:hAnsi="Georgia"/>
          <w:sz w:val="24"/>
          <w:szCs w:val="24"/>
        </w:rPr>
      </w:pPr>
    </w:p>
    <w:p w:rsidR="000773CE" w:rsidRPr="00CC16B3" w:rsidRDefault="000A0B89" w:rsidP="00D1132A">
      <w:pPr>
        <w:spacing w:after="0" w:line="360" w:lineRule="auto"/>
        <w:rPr>
          <w:rStyle w:val="Hyperlink"/>
          <w:rFonts w:ascii="Georgia" w:hAnsi="Georgia" w:cs="Arial"/>
          <w:sz w:val="24"/>
          <w:szCs w:val="24"/>
        </w:rPr>
      </w:pPr>
      <w:hyperlink r:id="rId11" w:history="1">
        <w:r w:rsidR="000773CE" w:rsidRPr="00CC16B3">
          <w:rPr>
            <w:rStyle w:val="Hyperlink"/>
            <w:rFonts w:ascii="Georgia" w:hAnsi="Georgia" w:cs="Arial"/>
            <w:sz w:val="24"/>
            <w:szCs w:val="24"/>
          </w:rPr>
          <w:t>http://www.geartechnology.com/issues/0903x/wind_challenges.pdf</w:t>
        </w:r>
      </w:hyperlink>
    </w:p>
    <w:p w:rsidR="001D457A" w:rsidRPr="00CC16B3" w:rsidRDefault="001D457A" w:rsidP="00D1132A">
      <w:pPr>
        <w:pStyle w:val="NoSpacing"/>
        <w:spacing w:line="360" w:lineRule="auto"/>
        <w:rPr>
          <w:rFonts w:ascii="Georgia" w:hAnsi="Georgia"/>
          <w:sz w:val="24"/>
          <w:szCs w:val="24"/>
        </w:rPr>
      </w:pPr>
    </w:p>
    <w:p w:rsidR="001D457A" w:rsidRPr="00CC16B3" w:rsidRDefault="001D457A" w:rsidP="00D1132A">
      <w:pPr>
        <w:pStyle w:val="NoSpacing"/>
        <w:spacing w:line="360" w:lineRule="auto"/>
        <w:rPr>
          <w:rFonts w:ascii="Georgia" w:hAnsi="Georgia"/>
          <w:sz w:val="24"/>
          <w:szCs w:val="24"/>
        </w:rPr>
      </w:pPr>
      <w:r w:rsidRPr="00CC16B3">
        <w:rPr>
          <w:rFonts w:ascii="Georgia" w:hAnsi="Georgia"/>
          <w:sz w:val="24"/>
          <w:szCs w:val="24"/>
        </w:rPr>
        <w:t>One aspect of this problem has been explained by Moventas</w:t>
      </w:r>
      <w:r w:rsidR="00487B82" w:rsidRPr="00CC16B3">
        <w:rPr>
          <w:rFonts w:ascii="Georgia" w:hAnsi="Georgia"/>
          <w:sz w:val="24"/>
          <w:szCs w:val="24"/>
        </w:rPr>
        <w:t xml:space="preserve"> in the</w:t>
      </w:r>
      <w:r w:rsidRPr="00CC16B3">
        <w:rPr>
          <w:rFonts w:ascii="Georgia" w:hAnsi="Georgia"/>
          <w:sz w:val="24"/>
          <w:szCs w:val="24"/>
        </w:rPr>
        <w:t xml:space="preserve"> paper </w:t>
      </w:r>
      <w:r w:rsidRPr="00CC16B3">
        <w:rPr>
          <w:rFonts w:ascii="Georgia" w:hAnsi="Georgia"/>
          <w:i/>
          <w:sz w:val="24"/>
          <w:szCs w:val="24"/>
        </w:rPr>
        <w:t>Moventas Planetary Gearbox Advantage</w:t>
      </w:r>
      <w:r w:rsidRPr="00CC16B3">
        <w:rPr>
          <w:rFonts w:ascii="Georgia" w:hAnsi="Georgia"/>
          <w:sz w:val="24"/>
          <w:szCs w:val="24"/>
        </w:rPr>
        <w:t>, available as a PDF on the internet:</w:t>
      </w:r>
    </w:p>
    <w:p w:rsidR="001D457A" w:rsidRPr="00CC16B3" w:rsidRDefault="001D457A" w:rsidP="00D1132A">
      <w:pPr>
        <w:pStyle w:val="NoSpacing"/>
        <w:spacing w:line="360" w:lineRule="auto"/>
        <w:rPr>
          <w:rFonts w:ascii="Georgia" w:hAnsi="Georgia"/>
          <w:sz w:val="24"/>
          <w:szCs w:val="24"/>
        </w:rPr>
      </w:pPr>
    </w:p>
    <w:p w:rsidR="001D457A" w:rsidRPr="00CC16B3" w:rsidRDefault="007B7A7E" w:rsidP="00D1132A">
      <w:pPr>
        <w:pStyle w:val="NoSpacing"/>
        <w:spacing w:line="360" w:lineRule="auto"/>
        <w:rPr>
          <w:rFonts w:ascii="Georgia" w:hAnsi="Georgia"/>
          <w:i/>
          <w:sz w:val="24"/>
          <w:szCs w:val="24"/>
        </w:rPr>
      </w:pPr>
      <w:r w:rsidRPr="00CC16B3">
        <w:rPr>
          <w:rFonts w:ascii="Georgia" w:hAnsi="Georgia"/>
          <w:i/>
          <w:sz w:val="24"/>
          <w:szCs w:val="24"/>
        </w:rPr>
        <w:t>“</w:t>
      </w:r>
      <w:r w:rsidR="00753406" w:rsidRPr="00CC16B3">
        <w:rPr>
          <w:rFonts w:ascii="Georgia" w:hAnsi="Georgia"/>
          <w:i/>
          <w:sz w:val="24"/>
          <w:szCs w:val="24"/>
        </w:rPr>
        <w:t>…</w:t>
      </w:r>
      <w:r w:rsidR="001D457A" w:rsidRPr="00CC16B3">
        <w:rPr>
          <w:rFonts w:ascii="Georgia" w:hAnsi="Georgia"/>
          <w:i/>
          <w:sz w:val="24"/>
          <w:szCs w:val="24"/>
        </w:rPr>
        <w:t>In fact, all wind turbine manufactures use case carburized gearing in all their designs however, very few use this combination of material and heat treatment in the construction of the ring gear.  So if case carburized gears are so strong, then why don’t more manufacturers use them in their ring gear design?  Here are some reasons:</w:t>
      </w:r>
    </w:p>
    <w:p w:rsidR="001D457A" w:rsidRPr="00CC16B3" w:rsidRDefault="001D457A" w:rsidP="00D1132A">
      <w:pPr>
        <w:pStyle w:val="NoSpacing"/>
        <w:spacing w:line="360" w:lineRule="auto"/>
        <w:rPr>
          <w:rFonts w:ascii="Georgia" w:hAnsi="Georgia"/>
          <w:i/>
          <w:sz w:val="24"/>
          <w:szCs w:val="24"/>
        </w:rPr>
      </w:pPr>
    </w:p>
    <w:p w:rsidR="001D457A" w:rsidRPr="00CC16B3" w:rsidRDefault="001D457A" w:rsidP="00D1132A">
      <w:pPr>
        <w:pStyle w:val="NoSpacing"/>
        <w:spacing w:line="360" w:lineRule="auto"/>
        <w:rPr>
          <w:rFonts w:ascii="Georgia" w:hAnsi="Georgia"/>
          <w:i/>
          <w:sz w:val="24"/>
          <w:szCs w:val="24"/>
        </w:rPr>
      </w:pPr>
      <w:r w:rsidRPr="00CC16B3">
        <w:rPr>
          <w:rFonts w:ascii="Georgia" w:hAnsi="Georgia"/>
          <w:i/>
          <w:sz w:val="24"/>
          <w:szCs w:val="24"/>
        </w:rPr>
        <w:t>1. It costs much more to produce case carburized ring gears, typically 50% more.</w:t>
      </w:r>
    </w:p>
    <w:p w:rsidR="001D457A" w:rsidRPr="00CC16B3" w:rsidRDefault="001D457A" w:rsidP="00D1132A">
      <w:pPr>
        <w:pStyle w:val="NoSpacing"/>
        <w:spacing w:line="360" w:lineRule="auto"/>
        <w:rPr>
          <w:rFonts w:ascii="Georgia" w:hAnsi="Georgia"/>
          <w:i/>
          <w:sz w:val="24"/>
          <w:szCs w:val="24"/>
        </w:rPr>
      </w:pPr>
      <w:r w:rsidRPr="00CC16B3">
        <w:rPr>
          <w:rFonts w:ascii="Georgia" w:hAnsi="Georgia"/>
          <w:i/>
          <w:sz w:val="24"/>
          <w:szCs w:val="24"/>
        </w:rPr>
        <w:t>2. Producing a case carburized ring gear of high quality is very difficult.</w:t>
      </w:r>
    </w:p>
    <w:p w:rsidR="001D457A" w:rsidRPr="00CC16B3" w:rsidRDefault="001D457A" w:rsidP="00D1132A">
      <w:pPr>
        <w:pStyle w:val="NoSpacing"/>
        <w:spacing w:line="360" w:lineRule="auto"/>
        <w:rPr>
          <w:rFonts w:ascii="Georgia" w:hAnsi="Georgia"/>
          <w:i/>
          <w:sz w:val="24"/>
          <w:szCs w:val="24"/>
        </w:rPr>
      </w:pPr>
      <w:r w:rsidRPr="00CC16B3">
        <w:rPr>
          <w:rFonts w:ascii="Georgia" w:hAnsi="Georgia"/>
          <w:i/>
          <w:sz w:val="24"/>
          <w:szCs w:val="24"/>
        </w:rPr>
        <w:t>3. Gear calculations alone do not support the need to have such a strong ring gear.</w:t>
      </w:r>
    </w:p>
    <w:p w:rsidR="001D457A" w:rsidRPr="00CC16B3" w:rsidRDefault="001D457A" w:rsidP="00D1132A">
      <w:pPr>
        <w:pStyle w:val="NoSpacing"/>
        <w:spacing w:line="360" w:lineRule="auto"/>
        <w:rPr>
          <w:rFonts w:ascii="Georgia" w:hAnsi="Georgia"/>
          <w:i/>
          <w:sz w:val="24"/>
          <w:szCs w:val="24"/>
        </w:rPr>
      </w:pPr>
    </w:p>
    <w:p w:rsidR="001D457A" w:rsidRPr="00CC16B3" w:rsidRDefault="001D457A" w:rsidP="00D1132A">
      <w:pPr>
        <w:pStyle w:val="NoSpacing"/>
        <w:spacing w:line="360" w:lineRule="auto"/>
        <w:rPr>
          <w:rFonts w:ascii="Georgia" w:hAnsi="Georgia"/>
          <w:i/>
          <w:sz w:val="24"/>
          <w:szCs w:val="24"/>
        </w:rPr>
      </w:pPr>
      <w:r w:rsidRPr="00CC16B3">
        <w:rPr>
          <w:rFonts w:ascii="Georgia" w:hAnsi="Georgia"/>
          <w:i/>
          <w:sz w:val="24"/>
          <w:szCs w:val="24"/>
        </w:rPr>
        <w:t xml:space="preserve">So why would Moventas sacrifice its profit margins to manufacture such difficult expensive gears that aren’t even necessary?  The reason is very simple, </w:t>
      </w:r>
      <w:r w:rsidRPr="00CC16B3">
        <w:rPr>
          <w:rFonts w:ascii="Georgia" w:hAnsi="Georgia"/>
          <w:b/>
          <w:i/>
          <w:sz w:val="24"/>
          <w:szCs w:val="24"/>
        </w:rPr>
        <w:t>wear resistance</w:t>
      </w:r>
      <w:r w:rsidR="00753406" w:rsidRPr="00CC16B3">
        <w:rPr>
          <w:rFonts w:ascii="Georgia" w:hAnsi="Georgia"/>
          <w:i/>
          <w:sz w:val="24"/>
          <w:szCs w:val="24"/>
        </w:rPr>
        <w:t>…</w:t>
      </w:r>
      <w:r w:rsidR="007B7A7E" w:rsidRPr="00CC16B3">
        <w:rPr>
          <w:rFonts w:ascii="Georgia" w:hAnsi="Georgia"/>
          <w:i/>
          <w:sz w:val="24"/>
          <w:szCs w:val="24"/>
        </w:rPr>
        <w:t>”</w:t>
      </w:r>
    </w:p>
    <w:p w:rsidR="001D457A" w:rsidRPr="00CC16B3" w:rsidRDefault="001D457A" w:rsidP="00D1132A">
      <w:pPr>
        <w:pStyle w:val="NoSpacing"/>
        <w:spacing w:line="360" w:lineRule="auto"/>
        <w:rPr>
          <w:rFonts w:ascii="Georgia" w:hAnsi="Georgia"/>
          <w:sz w:val="24"/>
          <w:szCs w:val="24"/>
        </w:rPr>
      </w:pPr>
    </w:p>
    <w:p w:rsidR="000773CE" w:rsidRPr="00CC16B3" w:rsidRDefault="000773CE" w:rsidP="00D1132A">
      <w:pPr>
        <w:spacing w:after="0" w:line="360" w:lineRule="auto"/>
        <w:rPr>
          <w:rFonts w:ascii="Georgia" w:hAnsi="Georgia" w:cs="Arial"/>
          <w:sz w:val="24"/>
          <w:szCs w:val="24"/>
        </w:rPr>
      </w:pPr>
      <w:r w:rsidRPr="00E80112">
        <w:rPr>
          <w:rFonts w:ascii="Georgia" w:hAnsi="Georgia" w:cs="Arial"/>
          <w:b/>
          <w:sz w:val="24"/>
          <w:szCs w:val="24"/>
        </w:rPr>
        <w:t>6.</w:t>
      </w:r>
      <w:r w:rsidRPr="00CC16B3">
        <w:rPr>
          <w:rFonts w:ascii="Georgia" w:hAnsi="Georgia" w:cs="Arial"/>
          <w:sz w:val="24"/>
          <w:szCs w:val="24"/>
        </w:rPr>
        <w:t xml:space="preserve"> The potential for damage from debris is greater in a planetary gearbox than it is in a</w:t>
      </w:r>
      <w:r w:rsidR="007B7A7E" w:rsidRPr="00CC16B3">
        <w:rPr>
          <w:rFonts w:ascii="Georgia" w:hAnsi="Georgia" w:cs="Arial"/>
          <w:sz w:val="24"/>
          <w:szCs w:val="24"/>
        </w:rPr>
        <w:t>n</w:t>
      </w:r>
      <w:r w:rsidRPr="00CC16B3">
        <w:rPr>
          <w:rFonts w:ascii="Georgia" w:hAnsi="Georgia" w:cs="Arial"/>
          <w:sz w:val="24"/>
          <w:szCs w:val="24"/>
        </w:rPr>
        <w:t xml:space="preserve"> </w:t>
      </w:r>
      <w:r w:rsidR="007B7A7E" w:rsidRPr="00CC16B3">
        <w:rPr>
          <w:rFonts w:ascii="Georgia" w:hAnsi="Georgia" w:cs="Arial"/>
          <w:sz w:val="24"/>
          <w:szCs w:val="24"/>
        </w:rPr>
        <w:t>MBPSG</w:t>
      </w:r>
      <w:r w:rsidRPr="00CC16B3">
        <w:rPr>
          <w:rFonts w:ascii="Georgia" w:hAnsi="Georgia" w:cs="Arial"/>
          <w:sz w:val="24"/>
          <w:szCs w:val="24"/>
        </w:rPr>
        <w:t>.</w:t>
      </w:r>
      <w:r w:rsidR="00753406" w:rsidRPr="00CC16B3">
        <w:rPr>
          <w:rFonts w:ascii="Georgia" w:hAnsi="Georgia" w:cs="Arial"/>
          <w:sz w:val="24"/>
          <w:szCs w:val="24"/>
        </w:rPr>
        <w:t xml:space="preserve">  From the Moventas paper cited above:</w:t>
      </w:r>
    </w:p>
    <w:p w:rsidR="00753406" w:rsidRPr="00CC16B3" w:rsidRDefault="00753406" w:rsidP="00D1132A">
      <w:pPr>
        <w:pStyle w:val="NoSpacing"/>
        <w:spacing w:line="360" w:lineRule="auto"/>
        <w:rPr>
          <w:rFonts w:ascii="Georgia" w:hAnsi="Georgia"/>
          <w:sz w:val="24"/>
          <w:szCs w:val="24"/>
        </w:rPr>
      </w:pPr>
    </w:p>
    <w:p w:rsidR="00753406" w:rsidRPr="00CC16B3" w:rsidRDefault="007B7A7E" w:rsidP="00D1132A">
      <w:pPr>
        <w:pStyle w:val="NoSpacing"/>
        <w:spacing w:line="360" w:lineRule="auto"/>
        <w:rPr>
          <w:rFonts w:ascii="Georgia" w:hAnsi="Georgia"/>
          <w:i/>
          <w:sz w:val="24"/>
          <w:szCs w:val="24"/>
        </w:rPr>
      </w:pPr>
      <w:r w:rsidRPr="00CC16B3">
        <w:rPr>
          <w:rFonts w:ascii="Georgia" w:hAnsi="Georgia"/>
          <w:i/>
          <w:sz w:val="24"/>
          <w:szCs w:val="24"/>
        </w:rPr>
        <w:t>“</w:t>
      </w:r>
      <w:r w:rsidR="00753406" w:rsidRPr="00CC16B3">
        <w:rPr>
          <w:rFonts w:ascii="Georgia" w:hAnsi="Georgia"/>
          <w:i/>
          <w:sz w:val="24"/>
          <w:szCs w:val="24"/>
        </w:rPr>
        <w:t>…</w:t>
      </w:r>
      <w:r w:rsidR="00753406" w:rsidRPr="00CC16B3">
        <w:rPr>
          <w:rFonts w:ascii="Georgia" w:hAnsi="Georgia"/>
          <w:b/>
          <w:i/>
          <w:sz w:val="24"/>
          <w:szCs w:val="24"/>
        </w:rPr>
        <w:t xml:space="preserve">Wear </w:t>
      </w:r>
      <w:r w:rsidR="00753406" w:rsidRPr="00CC16B3">
        <w:rPr>
          <w:rFonts w:ascii="Georgia" w:hAnsi="Georgia"/>
          <w:i/>
          <w:sz w:val="24"/>
          <w:szCs w:val="24"/>
        </w:rPr>
        <w:t>in the form of abrasion to be exact. Let’s look at how the lubrication of a slow rotating, highly loaded planetary system works. The planet carrier is directly connected to the main shaft</w:t>
      </w:r>
      <w:r w:rsidR="0075154F" w:rsidRPr="00CC16B3">
        <w:rPr>
          <w:rFonts w:ascii="Georgia" w:hAnsi="Georgia"/>
          <w:i/>
          <w:sz w:val="24"/>
          <w:szCs w:val="24"/>
        </w:rPr>
        <w:t xml:space="preserve"> </w:t>
      </w:r>
      <w:r w:rsidR="00753406" w:rsidRPr="00CC16B3">
        <w:rPr>
          <w:rFonts w:ascii="Georgia" w:hAnsi="Georgia"/>
          <w:i/>
          <w:sz w:val="24"/>
          <w:szCs w:val="24"/>
        </w:rPr>
        <w:t xml:space="preserve">and therefore rotates at about 20 RPM. The planet wheels are connected to the planet carrier and will be rotating at about30 RPM producing a </w:t>
      </w:r>
      <w:r w:rsidR="00753406" w:rsidRPr="00CC16B3">
        <w:rPr>
          <w:rFonts w:ascii="Georgia" w:hAnsi="Georgia"/>
          <w:i/>
          <w:sz w:val="24"/>
          <w:szCs w:val="24"/>
        </w:rPr>
        <w:lastRenderedPageBreak/>
        <w:t>pitch line velocity of about 0.8M/sec, far too</w:t>
      </w:r>
      <w:r w:rsidR="0075154F" w:rsidRPr="00CC16B3">
        <w:rPr>
          <w:rFonts w:ascii="Georgia" w:hAnsi="Georgia"/>
          <w:i/>
          <w:sz w:val="24"/>
          <w:szCs w:val="24"/>
        </w:rPr>
        <w:t xml:space="preserve"> </w:t>
      </w:r>
      <w:r w:rsidR="00753406" w:rsidRPr="00CC16B3">
        <w:rPr>
          <w:rFonts w:ascii="Georgia" w:hAnsi="Georgia"/>
          <w:i/>
          <w:sz w:val="24"/>
          <w:szCs w:val="24"/>
        </w:rPr>
        <w:t>slow to develop good hydrodynamic lubrication properties. This is called Boundary Lubrication.</w:t>
      </w:r>
      <w:r w:rsidR="0075154F" w:rsidRPr="00CC16B3">
        <w:rPr>
          <w:rFonts w:ascii="Georgia" w:hAnsi="Georgia"/>
          <w:i/>
          <w:sz w:val="24"/>
          <w:szCs w:val="24"/>
        </w:rPr>
        <w:t xml:space="preserve">  </w:t>
      </w:r>
      <w:r w:rsidR="00753406" w:rsidRPr="00CC16B3">
        <w:rPr>
          <w:rFonts w:ascii="Georgia" w:hAnsi="Georgia"/>
          <w:i/>
          <w:sz w:val="24"/>
          <w:szCs w:val="24"/>
        </w:rPr>
        <w:t xml:space="preserve">Both the gears and the bearings in the planetary stage are simply rotating too slowly to allow for optimal lubrication properties. The metal surfaces of the gears profiles and the rollers and raceways of the bearings will have metal to metal contact especially when there are wearing particles combined with boundary lubrication conditions. Thru hardened </w:t>
      </w:r>
    </w:p>
    <w:p w:rsidR="00753406" w:rsidRPr="00CC16B3" w:rsidRDefault="00753406" w:rsidP="00D1132A">
      <w:pPr>
        <w:pStyle w:val="NoSpacing"/>
        <w:spacing w:line="360" w:lineRule="auto"/>
        <w:rPr>
          <w:rFonts w:ascii="Georgia" w:hAnsi="Georgia"/>
          <w:i/>
          <w:sz w:val="24"/>
          <w:szCs w:val="24"/>
        </w:rPr>
      </w:pPr>
      <w:r w:rsidRPr="00CC16B3">
        <w:rPr>
          <w:rFonts w:ascii="Georgia" w:hAnsi="Georgia"/>
          <w:i/>
          <w:sz w:val="24"/>
          <w:szCs w:val="24"/>
        </w:rPr>
        <w:t>gears simply don’t have the same durability of case carburized gears and as a result,</w:t>
      </w:r>
    </w:p>
    <w:p w:rsidR="00753406" w:rsidRPr="00CC16B3" w:rsidRDefault="00753406" w:rsidP="00D1132A">
      <w:pPr>
        <w:pStyle w:val="NoSpacing"/>
        <w:spacing w:line="360" w:lineRule="auto"/>
        <w:rPr>
          <w:rFonts w:ascii="Georgia" w:hAnsi="Georgia"/>
          <w:i/>
          <w:sz w:val="24"/>
          <w:szCs w:val="24"/>
        </w:rPr>
      </w:pPr>
      <w:r w:rsidRPr="00CC16B3">
        <w:rPr>
          <w:rFonts w:ascii="Georgia" w:hAnsi="Georgia"/>
          <w:i/>
          <w:sz w:val="24"/>
          <w:szCs w:val="24"/>
        </w:rPr>
        <w:t>hard metal particles are removed from the tooth surface and released into the</w:t>
      </w:r>
      <w:r w:rsidR="0075154F" w:rsidRPr="00CC16B3">
        <w:rPr>
          <w:rFonts w:ascii="Georgia" w:hAnsi="Georgia"/>
          <w:i/>
          <w:sz w:val="24"/>
          <w:szCs w:val="24"/>
        </w:rPr>
        <w:t xml:space="preserve"> </w:t>
      </w:r>
      <w:r w:rsidRPr="00CC16B3">
        <w:rPr>
          <w:rFonts w:ascii="Georgia" w:hAnsi="Georgia"/>
          <w:i/>
          <w:sz w:val="24"/>
          <w:szCs w:val="24"/>
        </w:rPr>
        <w:t xml:space="preserve">oil. These particles don’t quickly evacuate the planetary stage and as a result get trapped </w:t>
      </w:r>
    </w:p>
    <w:p w:rsidR="00753406" w:rsidRPr="00CC16B3" w:rsidRDefault="00753406" w:rsidP="00D1132A">
      <w:pPr>
        <w:pStyle w:val="NoSpacing"/>
        <w:spacing w:line="360" w:lineRule="auto"/>
        <w:rPr>
          <w:rFonts w:ascii="Georgia" w:hAnsi="Georgia"/>
          <w:i/>
          <w:sz w:val="24"/>
          <w:szCs w:val="24"/>
        </w:rPr>
      </w:pPr>
      <w:r w:rsidRPr="00CC16B3">
        <w:rPr>
          <w:rFonts w:ascii="Georgia" w:hAnsi="Georgia"/>
          <w:i/>
          <w:sz w:val="24"/>
          <w:szCs w:val="24"/>
        </w:rPr>
        <w:t xml:space="preserve">between the gear mesh of each planet wheel as it rolls across the bottom of the gearbox. Due to the relatively small oil volume vs transmitted power, found in </w:t>
      </w:r>
    </w:p>
    <w:p w:rsidR="00753406" w:rsidRPr="00CC16B3" w:rsidRDefault="00753406" w:rsidP="00D1132A">
      <w:pPr>
        <w:pStyle w:val="NoSpacing"/>
        <w:spacing w:line="360" w:lineRule="auto"/>
        <w:rPr>
          <w:rFonts w:ascii="Georgia" w:hAnsi="Georgia"/>
          <w:i/>
          <w:sz w:val="24"/>
          <w:szCs w:val="24"/>
        </w:rPr>
      </w:pPr>
      <w:r w:rsidRPr="00CC16B3">
        <w:rPr>
          <w:rFonts w:ascii="Georgia" w:hAnsi="Georgia"/>
          <w:i/>
          <w:sz w:val="24"/>
          <w:szCs w:val="24"/>
        </w:rPr>
        <w:t xml:space="preserve">planetary gearboxes, the particles act as an abrasive thereby exacerbating the </w:t>
      </w:r>
    </w:p>
    <w:p w:rsidR="00753406" w:rsidRPr="00CC16B3" w:rsidRDefault="00753406" w:rsidP="00D1132A">
      <w:pPr>
        <w:pStyle w:val="NoSpacing"/>
        <w:spacing w:line="360" w:lineRule="auto"/>
        <w:rPr>
          <w:rFonts w:ascii="Georgia" w:hAnsi="Georgia"/>
          <w:i/>
          <w:sz w:val="24"/>
          <w:szCs w:val="24"/>
        </w:rPr>
      </w:pPr>
      <w:r w:rsidRPr="00CC16B3">
        <w:rPr>
          <w:rFonts w:ascii="Georgia" w:hAnsi="Georgia"/>
          <w:i/>
          <w:sz w:val="24"/>
          <w:szCs w:val="24"/>
        </w:rPr>
        <w:t>problem.  Even heavy particles that would normally settle down in the gearbox sump area are continuously churned up as the planet wheels roll through the oil and over the bottom of the ring gear.  These fine, suspended particles work their way into the bearings and eventually cause premature failure. Case carburized gears offer the strongest resistance to wear due to their incredibly hard surface. This can be seen in the photographs of both the planet gears and planet bearings that have been in service for many years…</w:t>
      </w:r>
      <w:r w:rsidR="007B7A7E" w:rsidRPr="00CC16B3">
        <w:rPr>
          <w:rFonts w:ascii="Georgia" w:hAnsi="Georgia"/>
          <w:i/>
          <w:sz w:val="24"/>
          <w:szCs w:val="24"/>
        </w:rPr>
        <w:t>”</w:t>
      </w:r>
    </w:p>
    <w:p w:rsidR="0075154F" w:rsidRPr="00CC16B3" w:rsidRDefault="0075154F" w:rsidP="00D1132A">
      <w:pPr>
        <w:pStyle w:val="NoSpacing"/>
        <w:spacing w:line="360" w:lineRule="auto"/>
        <w:rPr>
          <w:rFonts w:ascii="Georgia" w:hAnsi="Georgia"/>
          <w:i/>
          <w:sz w:val="24"/>
          <w:szCs w:val="24"/>
        </w:rPr>
      </w:pPr>
    </w:p>
    <w:p w:rsidR="0075154F" w:rsidRPr="00CC16B3" w:rsidRDefault="0075154F" w:rsidP="00D1132A">
      <w:pPr>
        <w:pStyle w:val="NoSpacing"/>
        <w:spacing w:line="360" w:lineRule="auto"/>
        <w:rPr>
          <w:rFonts w:ascii="Georgia" w:hAnsi="Georgia"/>
          <w:sz w:val="24"/>
          <w:szCs w:val="24"/>
        </w:rPr>
      </w:pPr>
      <w:r w:rsidRPr="00E80112">
        <w:rPr>
          <w:rFonts w:ascii="Georgia" w:hAnsi="Georgia"/>
          <w:b/>
          <w:sz w:val="24"/>
          <w:szCs w:val="24"/>
        </w:rPr>
        <w:t>7.</w:t>
      </w:r>
      <w:r w:rsidRPr="00CC16B3">
        <w:rPr>
          <w:rFonts w:ascii="Georgia" w:hAnsi="Georgia"/>
          <w:sz w:val="24"/>
          <w:szCs w:val="24"/>
        </w:rPr>
        <w:t xml:space="preserve"> Another problem with the planetary design is the increasing difficulty of fitting the planet bearings as the gearbox rating increases.  From the Moventas paper cited above:</w:t>
      </w:r>
    </w:p>
    <w:p w:rsidR="0075154F" w:rsidRPr="00CC16B3" w:rsidRDefault="0075154F" w:rsidP="00D1132A">
      <w:pPr>
        <w:pStyle w:val="NoSpacing"/>
        <w:spacing w:line="360" w:lineRule="auto"/>
        <w:rPr>
          <w:rFonts w:ascii="Georgia" w:hAnsi="Georgia"/>
          <w:sz w:val="24"/>
          <w:szCs w:val="24"/>
        </w:rPr>
      </w:pPr>
    </w:p>
    <w:p w:rsidR="0075154F" w:rsidRPr="00CC16B3" w:rsidRDefault="008F293D" w:rsidP="00D1132A">
      <w:pPr>
        <w:pStyle w:val="NoSpacing"/>
        <w:spacing w:line="360" w:lineRule="auto"/>
        <w:rPr>
          <w:rFonts w:ascii="Georgia" w:hAnsi="Georgia"/>
          <w:i/>
          <w:sz w:val="24"/>
          <w:szCs w:val="24"/>
        </w:rPr>
      </w:pPr>
      <w:r w:rsidRPr="00CC16B3">
        <w:rPr>
          <w:rFonts w:ascii="Georgia" w:hAnsi="Georgia"/>
          <w:b/>
          <w:i/>
          <w:sz w:val="24"/>
          <w:szCs w:val="24"/>
        </w:rPr>
        <w:t>“</w:t>
      </w:r>
      <w:r w:rsidR="0075154F" w:rsidRPr="00CC16B3">
        <w:rPr>
          <w:rFonts w:ascii="Georgia" w:hAnsi="Georgia"/>
          <w:b/>
          <w:i/>
          <w:sz w:val="24"/>
          <w:szCs w:val="24"/>
        </w:rPr>
        <w:t>Integrated Planet Bearings</w:t>
      </w:r>
      <w:r w:rsidR="00211410" w:rsidRPr="00CC16B3">
        <w:rPr>
          <w:rFonts w:ascii="Georgia" w:hAnsi="Georgia"/>
          <w:i/>
          <w:sz w:val="24"/>
          <w:szCs w:val="24"/>
        </w:rPr>
        <w:t xml:space="preserve">  </w:t>
      </w:r>
      <w:r w:rsidR="0075154F" w:rsidRPr="00CC16B3">
        <w:rPr>
          <w:rFonts w:ascii="Georgia" w:hAnsi="Georgia"/>
          <w:i/>
          <w:sz w:val="24"/>
          <w:szCs w:val="24"/>
        </w:rPr>
        <w:t>When designing a planetary gear system, designers are always faced with the same problem. How can we fit a large enough bearing into the planet wheel without reducing the rim thickness of the planet gear below an acceptable limit? The integrated bearing is a hybrid bearing where the rollers run on the inside diameter of the planet gear. This adds to the cost of manufacture as the gear will need to be manufactured with a very precision bearing journal ground into the inside diameter. The advantage is that a larger bearing can be utilized to handle the high loads it will be submitted to. In addition there is no outer bearing race that can spin inside the planet bearing.</w:t>
      </w:r>
      <w:r w:rsidR="00211410" w:rsidRPr="00CC16B3">
        <w:rPr>
          <w:rFonts w:ascii="Georgia" w:hAnsi="Georgia"/>
          <w:i/>
          <w:sz w:val="24"/>
          <w:szCs w:val="24"/>
        </w:rPr>
        <w:t xml:space="preserve">  </w:t>
      </w:r>
      <w:r w:rsidR="0075154F" w:rsidRPr="00CC16B3">
        <w:rPr>
          <w:rFonts w:ascii="Georgia" w:hAnsi="Georgia"/>
          <w:i/>
          <w:sz w:val="24"/>
          <w:szCs w:val="24"/>
        </w:rPr>
        <w:t xml:space="preserve">These benefits result in a bearing with higher load </w:t>
      </w:r>
      <w:r w:rsidR="0075154F" w:rsidRPr="00CC16B3">
        <w:rPr>
          <w:rFonts w:ascii="Georgia" w:hAnsi="Georgia"/>
          <w:i/>
          <w:sz w:val="24"/>
          <w:szCs w:val="24"/>
        </w:rPr>
        <w:lastRenderedPageBreak/>
        <w:t>ratings making them much more resistant to wear and failure. In most cases the L10 life of the bearing will double. In addition, the larger roller diameter of the integrated bearing has more resilience to oil</w:t>
      </w:r>
      <w:r w:rsidR="00211410" w:rsidRPr="00CC16B3">
        <w:rPr>
          <w:rFonts w:ascii="Georgia" w:hAnsi="Georgia"/>
          <w:i/>
          <w:sz w:val="24"/>
          <w:szCs w:val="24"/>
        </w:rPr>
        <w:t xml:space="preserve"> </w:t>
      </w:r>
      <w:r w:rsidR="0075154F" w:rsidRPr="00CC16B3">
        <w:rPr>
          <w:rFonts w:ascii="Georgia" w:hAnsi="Georgia"/>
          <w:i/>
          <w:sz w:val="24"/>
          <w:szCs w:val="24"/>
        </w:rPr>
        <w:t>contamination. Moventas has been using integrated bearings since the development of the PLH-400 series in 2000. After 35 years in service, we can clearly see the benefits that case carburized gears and integrated bearings bring to the durability of the system. Moventas units simply don’t have the planetary failures that other manufacturers are experiencing. Combine this advantage with modern up tower repair capabilities and you have a gearbox that won’t be coming out of the nacelle anytime soon.</w:t>
      </w:r>
      <w:r w:rsidRPr="00CC16B3">
        <w:rPr>
          <w:rFonts w:ascii="Georgia" w:hAnsi="Georgia"/>
          <w:i/>
          <w:sz w:val="24"/>
          <w:szCs w:val="24"/>
        </w:rPr>
        <w:t>”</w:t>
      </w:r>
    </w:p>
    <w:p w:rsidR="000773CE" w:rsidRPr="00CC16B3" w:rsidRDefault="000773CE" w:rsidP="00D1132A">
      <w:pPr>
        <w:pStyle w:val="NoSpacing"/>
        <w:spacing w:line="360" w:lineRule="auto"/>
        <w:rPr>
          <w:rFonts w:ascii="Georgia" w:hAnsi="Georgia"/>
          <w:sz w:val="24"/>
          <w:szCs w:val="24"/>
        </w:rPr>
      </w:pPr>
    </w:p>
    <w:p w:rsidR="00487B82" w:rsidRPr="00CC16B3" w:rsidRDefault="0075154F" w:rsidP="00D1132A">
      <w:pPr>
        <w:spacing w:after="0" w:line="360" w:lineRule="auto"/>
        <w:rPr>
          <w:rFonts w:ascii="Georgia" w:hAnsi="Georgia" w:cs="Arial"/>
          <w:sz w:val="24"/>
          <w:szCs w:val="24"/>
        </w:rPr>
      </w:pPr>
      <w:r w:rsidRPr="00E80112">
        <w:rPr>
          <w:rFonts w:ascii="Georgia" w:hAnsi="Georgia" w:cs="Arial"/>
          <w:b/>
          <w:sz w:val="24"/>
          <w:szCs w:val="24"/>
        </w:rPr>
        <w:t>8</w:t>
      </w:r>
      <w:r w:rsidR="000773CE" w:rsidRPr="00E80112">
        <w:rPr>
          <w:rFonts w:ascii="Georgia" w:hAnsi="Georgia" w:cs="Arial"/>
          <w:b/>
          <w:sz w:val="24"/>
          <w:szCs w:val="24"/>
        </w:rPr>
        <w:t>.</w:t>
      </w:r>
      <w:r w:rsidR="000773CE" w:rsidRPr="00CC16B3">
        <w:rPr>
          <w:rFonts w:ascii="Georgia" w:hAnsi="Georgia" w:cs="Arial"/>
          <w:sz w:val="24"/>
          <w:szCs w:val="24"/>
        </w:rPr>
        <w:t xml:space="preserve"> These words appear on page 16 of the brochure </w:t>
      </w:r>
      <w:r w:rsidR="000773CE" w:rsidRPr="00CC16B3">
        <w:rPr>
          <w:rFonts w:ascii="Georgia" w:hAnsi="Georgia" w:cs="Arial"/>
          <w:i/>
          <w:sz w:val="24"/>
          <w:szCs w:val="24"/>
        </w:rPr>
        <w:t>Grinding Gearboxes</w:t>
      </w:r>
      <w:r w:rsidR="000773CE" w:rsidRPr="00CC16B3">
        <w:rPr>
          <w:rFonts w:ascii="Georgia" w:hAnsi="Georgia" w:cs="Arial"/>
          <w:sz w:val="24"/>
          <w:szCs w:val="24"/>
        </w:rPr>
        <w:t>, published by GCube in February 2015:</w:t>
      </w:r>
    </w:p>
    <w:p w:rsidR="005D70F2" w:rsidRPr="00CC16B3" w:rsidRDefault="005D70F2" w:rsidP="00D1132A">
      <w:pPr>
        <w:pStyle w:val="NoSpacing"/>
        <w:spacing w:line="360" w:lineRule="auto"/>
        <w:rPr>
          <w:rFonts w:ascii="Georgia" w:hAnsi="Georgia"/>
          <w:sz w:val="24"/>
          <w:szCs w:val="24"/>
        </w:rPr>
      </w:pPr>
    </w:p>
    <w:p w:rsidR="00487B82" w:rsidRPr="00CC16B3" w:rsidRDefault="00090B88" w:rsidP="00D1132A">
      <w:pPr>
        <w:spacing w:after="0" w:line="360" w:lineRule="auto"/>
        <w:rPr>
          <w:rFonts w:ascii="Georgia" w:hAnsi="Georgia" w:cs="Arial"/>
          <w:i/>
          <w:sz w:val="24"/>
          <w:szCs w:val="24"/>
        </w:rPr>
      </w:pPr>
      <w:r w:rsidRPr="00CC16B3">
        <w:rPr>
          <w:rFonts w:ascii="Georgia" w:hAnsi="Georgia" w:cs="Arial"/>
          <w:i/>
          <w:sz w:val="24"/>
          <w:szCs w:val="24"/>
        </w:rPr>
        <w:t>“</w:t>
      </w:r>
      <w:r w:rsidR="000773CE" w:rsidRPr="00CC16B3">
        <w:rPr>
          <w:rFonts w:ascii="Georgia" w:hAnsi="Georgia" w:cs="Arial"/>
          <w:i/>
          <w:sz w:val="24"/>
          <w:szCs w:val="24"/>
        </w:rPr>
        <w:t>…Additionally, any failure in the planetary stage of the gearbox could have as many as 50 potential root causes…”</w:t>
      </w:r>
    </w:p>
    <w:p w:rsidR="00D1132A" w:rsidRPr="00CC16B3" w:rsidRDefault="00D1132A" w:rsidP="00D1132A">
      <w:pPr>
        <w:pStyle w:val="NoSpacing"/>
        <w:spacing w:line="360" w:lineRule="auto"/>
        <w:rPr>
          <w:rFonts w:ascii="Georgia" w:hAnsi="Georgia"/>
          <w:sz w:val="24"/>
          <w:szCs w:val="24"/>
        </w:rPr>
      </w:pPr>
    </w:p>
    <w:p w:rsidR="00D1132A" w:rsidRPr="00CC16B3" w:rsidRDefault="00D1132A" w:rsidP="00D1132A">
      <w:pPr>
        <w:pStyle w:val="NoSpacing"/>
        <w:spacing w:line="360" w:lineRule="auto"/>
        <w:rPr>
          <w:rFonts w:ascii="Georgia" w:hAnsi="Georgia"/>
          <w:sz w:val="24"/>
          <w:szCs w:val="24"/>
        </w:rPr>
      </w:pPr>
      <w:r w:rsidRPr="00CC16B3">
        <w:rPr>
          <w:rFonts w:ascii="Georgia" w:hAnsi="Georgia"/>
          <w:sz w:val="24"/>
          <w:szCs w:val="24"/>
        </w:rPr>
        <w:t>The MBPSG eliminates this problem.</w:t>
      </w:r>
    </w:p>
    <w:p w:rsidR="00D1132A" w:rsidRPr="00CC16B3" w:rsidRDefault="00D1132A" w:rsidP="00D1132A">
      <w:pPr>
        <w:pStyle w:val="NoSpacing"/>
        <w:spacing w:line="360" w:lineRule="auto"/>
        <w:rPr>
          <w:rFonts w:ascii="Georgia" w:hAnsi="Georgia"/>
          <w:sz w:val="24"/>
          <w:szCs w:val="24"/>
        </w:rPr>
      </w:pPr>
    </w:p>
    <w:p w:rsidR="00D1132A" w:rsidRPr="00CC16B3" w:rsidRDefault="00D1132A" w:rsidP="00D1132A">
      <w:pPr>
        <w:pStyle w:val="NoSpacing"/>
        <w:spacing w:line="360" w:lineRule="auto"/>
        <w:rPr>
          <w:rFonts w:ascii="Georgia" w:hAnsi="Georgia"/>
          <w:sz w:val="24"/>
          <w:szCs w:val="24"/>
        </w:rPr>
      </w:pPr>
      <w:r w:rsidRPr="00E80112">
        <w:rPr>
          <w:rFonts w:ascii="Georgia" w:hAnsi="Georgia"/>
          <w:b/>
          <w:sz w:val="24"/>
          <w:szCs w:val="24"/>
        </w:rPr>
        <w:t>9.</w:t>
      </w:r>
      <w:r w:rsidRPr="00CC16B3">
        <w:rPr>
          <w:rFonts w:ascii="Georgia" w:hAnsi="Georgia"/>
          <w:sz w:val="24"/>
          <w:szCs w:val="24"/>
        </w:rPr>
        <w:t xml:space="preserve"> </w:t>
      </w:r>
      <w:r w:rsidR="00B23C3C" w:rsidRPr="00CC16B3">
        <w:rPr>
          <w:rFonts w:ascii="Georgia" w:hAnsi="Georgia"/>
          <w:sz w:val="24"/>
          <w:szCs w:val="24"/>
        </w:rPr>
        <w:t>Failure by w</w:t>
      </w:r>
      <w:r w:rsidRPr="00CC16B3">
        <w:rPr>
          <w:rFonts w:ascii="Georgia" w:hAnsi="Georgia"/>
          <w:sz w:val="24"/>
          <w:szCs w:val="24"/>
        </w:rPr>
        <w:t>hite etch cracking in planetary wind turbine gearbox</w:t>
      </w:r>
      <w:r w:rsidR="00B23C3C" w:rsidRPr="00CC16B3">
        <w:rPr>
          <w:rFonts w:ascii="Georgia" w:hAnsi="Georgia"/>
          <w:sz w:val="24"/>
          <w:szCs w:val="24"/>
        </w:rPr>
        <w:t>es</w:t>
      </w:r>
    </w:p>
    <w:p w:rsidR="00D1132A" w:rsidRPr="00CC16B3" w:rsidRDefault="00D1132A" w:rsidP="00D1132A">
      <w:pPr>
        <w:pStyle w:val="NoSpacing"/>
        <w:spacing w:line="360" w:lineRule="auto"/>
        <w:rPr>
          <w:rFonts w:ascii="Georgia" w:hAnsi="Georgia"/>
          <w:sz w:val="24"/>
          <w:szCs w:val="24"/>
        </w:rPr>
      </w:pPr>
    </w:p>
    <w:p w:rsidR="00B23C3C" w:rsidRPr="00CC16B3" w:rsidRDefault="00D1132A" w:rsidP="00D1132A">
      <w:pPr>
        <w:pStyle w:val="NoSpacing"/>
        <w:spacing w:line="360" w:lineRule="auto"/>
        <w:rPr>
          <w:rFonts w:ascii="Georgia" w:hAnsi="Georgia"/>
          <w:sz w:val="24"/>
          <w:szCs w:val="24"/>
        </w:rPr>
      </w:pPr>
      <w:r w:rsidRPr="00CC16B3">
        <w:rPr>
          <w:rFonts w:ascii="Georgia" w:hAnsi="Georgia"/>
          <w:sz w:val="24"/>
          <w:szCs w:val="24"/>
        </w:rPr>
        <w:t>One of the</w:t>
      </w:r>
      <w:r w:rsidR="00AC4062">
        <w:rPr>
          <w:rFonts w:ascii="Georgia" w:hAnsi="Georgia"/>
          <w:sz w:val="24"/>
          <w:szCs w:val="24"/>
        </w:rPr>
        <w:t xml:space="preserve"> most common and</w:t>
      </w:r>
      <w:r w:rsidR="00CC3F7B" w:rsidRPr="00CC16B3">
        <w:rPr>
          <w:rFonts w:ascii="Georgia" w:hAnsi="Georgia"/>
          <w:sz w:val="24"/>
          <w:szCs w:val="24"/>
        </w:rPr>
        <w:t xml:space="preserve"> serious failures in planetary wind turbine</w:t>
      </w:r>
      <w:r w:rsidRPr="00CC16B3">
        <w:rPr>
          <w:rFonts w:ascii="Georgia" w:hAnsi="Georgia"/>
          <w:sz w:val="24"/>
          <w:szCs w:val="24"/>
        </w:rPr>
        <w:t xml:space="preserve"> gea</w:t>
      </w:r>
      <w:r w:rsidR="00B23C3C" w:rsidRPr="00CC16B3">
        <w:rPr>
          <w:rFonts w:ascii="Georgia" w:hAnsi="Georgia"/>
          <w:sz w:val="24"/>
          <w:szCs w:val="24"/>
        </w:rPr>
        <w:t xml:space="preserve">rboxes is white etch cracking of the </w:t>
      </w:r>
      <w:r w:rsidR="00CC3F7B" w:rsidRPr="00CC16B3">
        <w:rPr>
          <w:rFonts w:ascii="Georgia" w:hAnsi="Georgia"/>
          <w:sz w:val="24"/>
          <w:szCs w:val="24"/>
        </w:rPr>
        <w:t xml:space="preserve">planet gear </w:t>
      </w:r>
      <w:r w:rsidR="00B23C3C" w:rsidRPr="00CC16B3">
        <w:rPr>
          <w:rFonts w:ascii="Georgia" w:hAnsi="Georgia"/>
          <w:sz w:val="24"/>
          <w:szCs w:val="24"/>
        </w:rPr>
        <w:t>bearings in the low-speed stage</w:t>
      </w:r>
      <w:r w:rsidRPr="00CC16B3">
        <w:rPr>
          <w:rFonts w:ascii="Georgia" w:hAnsi="Georgia"/>
          <w:sz w:val="24"/>
          <w:szCs w:val="24"/>
        </w:rPr>
        <w:t>.</w:t>
      </w:r>
      <w:r w:rsidR="00AC4062">
        <w:rPr>
          <w:rFonts w:ascii="Georgia" w:hAnsi="Georgia"/>
          <w:sz w:val="24"/>
          <w:szCs w:val="24"/>
        </w:rPr>
        <w:t xml:space="preserve">  These failures  began occurring often</w:t>
      </w:r>
      <w:r w:rsidR="00B23C3C" w:rsidRPr="00CC16B3">
        <w:rPr>
          <w:rFonts w:ascii="Georgia" w:hAnsi="Georgia"/>
          <w:sz w:val="24"/>
          <w:szCs w:val="24"/>
        </w:rPr>
        <w:t xml:space="preserve"> enough to notice by the year 2000.  Intense investigation of the problem since then has revealed that they result </w:t>
      </w:r>
      <w:r w:rsidR="00CC3F7B" w:rsidRPr="00CC16B3">
        <w:rPr>
          <w:rFonts w:ascii="Georgia" w:hAnsi="Georgia"/>
          <w:sz w:val="24"/>
          <w:szCs w:val="24"/>
        </w:rPr>
        <w:t>from a combination of at least two</w:t>
      </w:r>
      <w:r w:rsidR="00B23C3C" w:rsidRPr="00CC16B3">
        <w:rPr>
          <w:rFonts w:ascii="Georgia" w:hAnsi="Georgia"/>
          <w:sz w:val="24"/>
          <w:szCs w:val="24"/>
        </w:rPr>
        <w:t xml:space="preserve"> factors:</w:t>
      </w:r>
    </w:p>
    <w:p w:rsidR="00B23C3C" w:rsidRPr="00CC16B3" w:rsidRDefault="00B23C3C" w:rsidP="00D1132A">
      <w:pPr>
        <w:pStyle w:val="NoSpacing"/>
        <w:spacing w:line="360" w:lineRule="auto"/>
        <w:rPr>
          <w:rFonts w:ascii="Georgia" w:hAnsi="Georgia"/>
          <w:sz w:val="24"/>
          <w:szCs w:val="24"/>
        </w:rPr>
      </w:pPr>
    </w:p>
    <w:p w:rsidR="00D1132A" w:rsidRDefault="00B23C3C" w:rsidP="00D1132A">
      <w:pPr>
        <w:pStyle w:val="NoSpacing"/>
        <w:spacing w:line="360" w:lineRule="auto"/>
        <w:rPr>
          <w:rFonts w:ascii="Georgia" w:hAnsi="Georgia"/>
          <w:sz w:val="24"/>
          <w:szCs w:val="24"/>
        </w:rPr>
      </w:pPr>
      <w:r w:rsidRPr="00CC16B3">
        <w:rPr>
          <w:rFonts w:ascii="Georgia" w:hAnsi="Georgia"/>
          <w:sz w:val="24"/>
          <w:szCs w:val="24"/>
        </w:rPr>
        <w:t>- inclusions in the bearing steel, particularly manganese sulphide [MnS]</w:t>
      </w:r>
    </w:p>
    <w:p w:rsidR="00AC4062" w:rsidRPr="00CC16B3" w:rsidRDefault="00AC4062" w:rsidP="00D1132A">
      <w:pPr>
        <w:pStyle w:val="NoSpacing"/>
        <w:spacing w:line="360" w:lineRule="auto"/>
        <w:rPr>
          <w:rFonts w:ascii="Georgia" w:hAnsi="Georgia"/>
          <w:sz w:val="24"/>
          <w:szCs w:val="24"/>
        </w:rPr>
      </w:pPr>
    </w:p>
    <w:p w:rsidR="003F3861" w:rsidRDefault="00B23C3C" w:rsidP="00D1132A">
      <w:pPr>
        <w:pStyle w:val="NoSpacing"/>
        <w:spacing w:line="360" w:lineRule="auto"/>
        <w:rPr>
          <w:rFonts w:ascii="Georgia" w:hAnsi="Georgia"/>
          <w:sz w:val="24"/>
          <w:szCs w:val="24"/>
        </w:rPr>
      </w:pPr>
      <w:r w:rsidRPr="00CC16B3">
        <w:rPr>
          <w:rFonts w:ascii="Georgia" w:hAnsi="Georgia"/>
          <w:sz w:val="24"/>
          <w:szCs w:val="24"/>
        </w:rPr>
        <w:t xml:space="preserve">- </w:t>
      </w:r>
      <w:r w:rsidR="00CC3F7B" w:rsidRPr="00CC16B3">
        <w:rPr>
          <w:rFonts w:ascii="Georgia" w:hAnsi="Georgia"/>
          <w:sz w:val="24"/>
          <w:szCs w:val="24"/>
        </w:rPr>
        <w:t xml:space="preserve">the power of wind turbines reaching a </w:t>
      </w:r>
      <w:r w:rsidR="003F3861">
        <w:rPr>
          <w:rFonts w:ascii="Georgia" w:hAnsi="Georgia"/>
          <w:sz w:val="24"/>
          <w:szCs w:val="24"/>
        </w:rPr>
        <w:t xml:space="preserve">high enough </w:t>
      </w:r>
      <w:r w:rsidR="00CC3F7B" w:rsidRPr="00CC16B3">
        <w:rPr>
          <w:rFonts w:ascii="Georgia" w:hAnsi="Georgia"/>
          <w:sz w:val="24"/>
          <w:szCs w:val="24"/>
        </w:rPr>
        <w:t>level</w:t>
      </w:r>
      <w:r w:rsidR="00A32025" w:rsidRPr="00CC16B3">
        <w:rPr>
          <w:rFonts w:ascii="Georgia" w:hAnsi="Georgia"/>
          <w:sz w:val="24"/>
          <w:szCs w:val="24"/>
        </w:rPr>
        <w:t>,</w:t>
      </w:r>
      <w:r w:rsidR="00265BA3" w:rsidRPr="00CC16B3">
        <w:rPr>
          <w:rFonts w:ascii="Georgia" w:hAnsi="Georgia"/>
          <w:sz w:val="24"/>
          <w:szCs w:val="24"/>
        </w:rPr>
        <w:t xml:space="preserve"> and the </w:t>
      </w:r>
      <w:r w:rsidR="00A32025" w:rsidRPr="00CC16B3">
        <w:rPr>
          <w:rFonts w:ascii="Georgia" w:hAnsi="Georgia"/>
          <w:sz w:val="24"/>
          <w:szCs w:val="24"/>
        </w:rPr>
        <w:t xml:space="preserve">operating hours of </w:t>
      </w:r>
    </w:p>
    <w:p w:rsidR="00A32025" w:rsidRPr="00CC16B3" w:rsidRDefault="003F3861" w:rsidP="00D1132A">
      <w:pPr>
        <w:pStyle w:val="NoSpacing"/>
        <w:spacing w:line="360" w:lineRule="auto"/>
        <w:rPr>
          <w:rFonts w:ascii="Georgia" w:hAnsi="Georgia"/>
          <w:sz w:val="24"/>
          <w:szCs w:val="24"/>
        </w:rPr>
      </w:pPr>
      <w:r>
        <w:rPr>
          <w:rFonts w:ascii="Georgia" w:hAnsi="Georgia"/>
          <w:sz w:val="24"/>
          <w:szCs w:val="24"/>
        </w:rPr>
        <w:t xml:space="preserve">   </w:t>
      </w:r>
      <w:r w:rsidR="00265BA3" w:rsidRPr="00CC16B3">
        <w:rPr>
          <w:rFonts w:ascii="Georgia" w:hAnsi="Georgia"/>
          <w:sz w:val="24"/>
          <w:szCs w:val="24"/>
        </w:rPr>
        <w:t>such</w:t>
      </w:r>
      <w:r w:rsidR="00A32025" w:rsidRPr="00CC16B3">
        <w:rPr>
          <w:rFonts w:ascii="Georgia" w:hAnsi="Georgia"/>
          <w:sz w:val="24"/>
          <w:szCs w:val="24"/>
        </w:rPr>
        <w:t xml:space="preserve"> </w:t>
      </w:r>
      <w:r w:rsidR="00265BA3" w:rsidRPr="00CC16B3">
        <w:rPr>
          <w:rFonts w:ascii="Georgia" w:hAnsi="Georgia"/>
          <w:sz w:val="24"/>
          <w:szCs w:val="24"/>
        </w:rPr>
        <w:t xml:space="preserve">turbines reaching </w:t>
      </w:r>
      <w:r w:rsidR="00A32025" w:rsidRPr="00CC16B3">
        <w:rPr>
          <w:rFonts w:ascii="Georgia" w:hAnsi="Georgia"/>
          <w:sz w:val="24"/>
          <w:szCs w:val="24"/>
        </w:rPr>
        <w:t xml:space="preserve">sufficient number, for </w:t>
      </w:r>
      <w:r w:rsidR="00CC3F7B" w:rsidRPr="00CC16B3">
        <w:rPr>
          <w:rFonts w:ascii="Georgia" w:hAnsi="Georgia"/>
          <w:sz w:val="24"/>
          <w:szCs w:val="24"/>
        </w:rPr>
        <w:t>the effects of transient torsional events</w:t>
      </w:r>
    </w:p>
    <w:p w:rsidR="00CC3F7B" w:rsidRPr="00CC16B3" w:rsidRDefault="00A32025" w:rsidP="00D1132A">
      <w:pPr>
        <w:pStyle w:val="NoSpacing"/>
        <w:spacing w:line="360" w:lineRule="auto"/>
        <w:rPr>
          <w:rFonts w:ascii="Georgia" w:hAnsi="Georgia"/>
          <w:sz w:val="24"/>
          <w:szCs w:val="24"/>
        </w:rPr>
      </w:pPr>
      <w:r w:rsidRPr="00CC16B3">
        <w:rPr>
          <w:rFonts w:ascii="Georgia" w:hAnsi="Georgia"/>
          <w:sz w:val="24"/>
          <w:szCs w:val="24"/>
        </w:rPr>
        <w:t xml:space="preserve">  </w:t>
      </w:r>
      <w:r w:rsidR="00CC3F7B" w:rsidRPr="00CC16B3">
        <w:rPr>
          <w:rFonts w:ascii="Georgia" w:hAnsi="Georgia"/>
          <w:sz w:val="24"/>
          <w:szCs w:val="24"/>
        </w:rPr>
        <w:t xml:space="preserve"> </w:t>
      </w:r>
      <w:r w:rsidRPr="00CC16B3">
        <w:rPr>
          <w:rFonts w:ascii="Georgia" w:hAnsi="Georgia"/>
          <w:sz w:val="24"/>
          <w:szCs w:val="24"/>
        </w:rPr>
        <w:t>to beco</w:t>
      </w:r>
      <w:r w:rsidR="00CC3F7B" w:rsidRPr="00CC16B3">
        <w:rPr>
          <w:rFonts w:ascii="Georgia" w:hAnsi="Georgia"/>
          <w:sz w:val="24"/>
          <w:szCs w:val="24"/>
        </w:rPr>
        <w:t>m</w:t>
      </w:r>
      <w:r w:rsidR="00AC4062">
        <w:rPr>
          <w:rFonts w:ascii="Georgia" w:hAnsi="Georgia"/>
          <w:sz w:val="24"/>
          <w:szCs w:val="24"/>
        </w:rPr>
        <w:t xml:space="preserve">e severe enough to initiate </w:t>
      </w:r>
      <w:r w:rsidR="00CC3F7B" w:rsidRPr="00CC16B3">
        <w:rPr>
          <w:rFonts w:ascii="Georgia" w:hAnsi="Georgia"/>
          <w:sz w:val="24"/>
          <w:szCs w:val="24"/>
        </w:rPr>
        <w:t>white etch cracking</w:t>
      </w:r>
      <w:r w:rsidR="00AC4062">
        <w:rPr>
          <w:rFonts w:ascii="Georgia" w:hAnsi="Georgia"/>
          <w:sz w:val="24"/>
          <w:szCs w:val="24"/>
        </w:rPr>
        <w:t xml:space="preserve"> in virtually every case</w:t>
      </w:r>
    </w:p>
    <w:p w:rsidR="00CC3F7B" w:rsidRPr="00CC16B3" w:rsidRDefault="00CC3F7B" w:rsidP="00D1132A">
      <w:pPr>
        <w:pStyle w:val="NoSpacing"/>
        <w:spacing w:line="360" w:lineRule="auto"/>
        <w:rPr>
          <w:rFonts w:ascii="Georgia" w:hAnsi="Georgia"/>
          <w:sz w:val="24"/>
          <w:szCs w:val="24"/>
        </w:rPr>
      </w:pPr>
    </w:p>
    <w:p w:rsidR="00CC3F7B" w:rsidRPr="00CC16B3" w:rsidRDefault="00026BA2" w:rsidP="00D1132A">
      <w:pPr>
        <w:pStyle w:val="NoSpacing"/>
        <w:spacing w:line="360" w:lineRule="auto"/>
        <w:rPr>
          <w:rFonts w:ascii="Georgia" w:hAnsi="Georgia"/>
          <w:sz w:val="24"/>
          <w:szCs w:val="24"/>
        </w:rPr>
      </w:pPr>
      <w:r w:rsidRPr="00CC16B3">
        <w:rPr>
          <w:rFonts w:ascii="Georgia" w:hAnsi="Georgia"/>
          <w:sz w:val="24"/>
          <w:szCs w:val="24"/>
        </w:rPr>
        <w:lastRenderedPageBreak/>
        <w:t>T</w:t>
      </w:r>
      <w:r w:rsidR="00CC3F7B" w:rsidRPr="00CC16B3">
        <w:rPr>
          <w:rFonts w:ascii="Georgia" w:hAnsi="Georgia"/>
          <w:sz w:val="24"/>
          <w:szCs w:val="24"/>
        </w:rPr>
        <w:t>he problem of inclusions in bearing steel has been known for many decades</w:t>
      </w:r>
      <w:r w:rsidR="00AC4062">
        <w:rPr>
          <w:rFonts w:ascii="Georgia" w:hAnsi="Georgia"/>
          <w:sz w:val="24"/>
          <w:szCs w:val="24"/>
        </w:rPr>
        <w:t>.  I</w:t>
      </w:r>
      <w:r w:rsidRPr="00CC16B3">
        <w:rPr>
          <w:rFonts w:ascii="Georgia" w:hAnsi="Georgia"/>
          <w:sz w:val="24"/>
          <w:szCs w:val="24"/>
        </w:rPr>
        <w:t>t was not serious before the proliferation of multi-megawatt wind turbines with planetary gearboxes</w:t>
      </w:r>
      <w:r w:rsidR="00AC4062">
        <w:rPr>
          <w:rFonts w:ascii="Georgia" w:hAnsi="Georgia"/>
          <w:sz w:val="24"/>
          <w:szCs w:val="24"/>
        </w:rPr>
        <w:t>.  It</w:t>
      </w:r>
      <w:r w:rsidRPr="00CC16B3">
        <w:rPr>
          <w:rFonts w:ascii="Georgia" w:hAnsi="Georgia"/>
          <w:sz w:val="24"/>
          <w:szCs w:val="24"/>
        </w:rPr>
        <w:t xml:space="preserve"> is reasonable to </w:t>
      </w:r>
      <w:r w:rsidR="00AC4062">
        <w:rPr>
          <w:rFonts w:ascii="Georgia" w:hAnsi="Georgia"/>
          <w:sz w:val="24"/>
          <w:szCs w:val="24"/>
        </w:rPr>
        <w:t>conclude that the fault lies with the planetary</w:t>
      </w:r>
      <w:r w:rsidR="00E80112">
        <w:rPr>
          <w:rFonts w:ascii="Georgia" w:hAnsi="Georgia"/>
          <w:sz w:val="24"/>
          <w:szCs w:val="24"/>
        </w:rPr>
        <w:t xml:space="preserve"> gearbox</w:t>
      </w:r>
      <w:r w:rsidR="00AC4062">
        <w:rPr>
          <w:rFonts w:ascii="Georgia" w:hAnsi="Georgia"/>
          <w:sz w:val="24"/>
          <w:szCs w:val="24"/>
        </w:rPr>
        <w:t xml:space="preserve"> design rather than </w:t>
      </w:r>
      <w:r w:rsidR="00E80112">
        <w:rPr>
          <w:rFonts w:ascii="Georgia" w:hAnsi="Georgia"/>
          <w:sz w:val="24"/>
          <w:szCs w:val="24"/>
        </w:rPr>
        <w:t xml:space="preserve">the </w:t>
      </w:r>
      <w:r w:rsidR="00AC4062">
        <w:rPr>
          <w:rFonts w:ascii="Georgia" w:hAnsi="Georgia"/>
          <w:sz w:val="24"/>
          <w:szCs w:val="24"/>
        </w:rPr>
        <w:t xml:space="preserve">inclusions, and to </w:t>
      </w:r>
      <w:r w:rsidR="00985CD4" w:rsidRPr="00CC16B3">
        <w:rPr>
          <w:rFonts w:ascii="Georgia" w:hAnsi="Georgia"/>
          <w:sz w:val="24"/>
          <w:szCs w:val="24"/>
        </w:rPr>
        <w:t>investigate</w:t>
      </w:r>
      <w:r w:rsidRPr="00CC16B3">
        <w:rPr>
          <w:rFonts w:ascii="Georgia" w:hAnsi="Georgia"/>
          <w:sz w:val="24"/>
          <w:szCs w:val="24"/>
        </w:rPr>
        <w:t xml:space="preserve"> whether</w:t>
      </w:r>
      <w:r w:rsidR="00985CD4" w:rsidRPr="00CC16B3">
        <w:rPr>
          <w:rFonts w:ascii="Georgia" w:hAnsi="Georgia"/>
          <w:sz w:val="24"/>
          <w:szCs w:val="24"/>
        </w:rPr>
        <w:t xml:space="preserve"> it would be possible to eliminate white etch cracking by modifying</w:t>
      </w:r>
      <w:r w:rsidRPr="00CC16B3">
        <w:rPr>
          <w:rFonts w:ascii="Georgia" w:hAnsi="Georgia"/>
          <w:sz w:val="24"/>
          <w:szCs w:val="24"/>
        </w:rPr>
        <w:t xml:space="preserve"> the</w:t>
      </w:r>
      <w:r w:rsidR="00985CD4" w:rsidRPr="00CC16B3">
        <w:rPr>
          <w:rFonts w:ascii="Georgia" w:hAnsi="Georgia"/>
          <w:sz w:val="24"/>
          <w:szCs w:val="24"/>
        </w:rPr>
        <w:t xml:space="preserve"> </w:t>
      </w:r>
      <w:r w:rsidRPr="00CC16B3">
        <w:rPr>
          <w:rFonts w:ascii="Georgia" w:hAnsi="Georgia"/>
          <w:sz w:val="24"/>
          <w:szCs w:val="24"/>
        </w:rPr>
        <w:t>planetary</w:t>
      </w:r>
      <w:r w:rsidR="00985CD4" w:rsidRPr="00CC16B3">
        <w:rPr>
          <w:rFonts w:ascii="Georgia" w:hAnsi="Georgia"/>
          <w:sz w:val="24"/>
          <w:szCs w:val="24"/>
        </w:rPr>
        <w:t xml:space="preserve"> gearbox</w:t>
      </w:r>
      <w:r w:rsidRPr="00CC16B3">
        <w:rPr>
          <w:rFonts w:ascii="Georgia" w:hAnsi="Georgia"/>
          <w:sz w:val="24"/>
          <w:szCs w:val="24"/>
        </w:rPr>
        <w:t>.</w:t>
      </w:r>
    </w:p>
    <w:p w:rsidR="00985CD4" w:rsidRPr="00CC16B3" w:rsidRDefault="00985CD4" w:rsidP="00D1132A">
      <w:pPr>
        <w:pStyle w:val="NoSpacing"/>
        <w:spacing w:line="360" w:lineRule="auto"/>
        <w:rPr>
          <w:rFonts w:ascii="Georgia" w:hAnsi="Georgia"/>
          <w:sz w:val="24"/>
          <w:szCs w:val="24"/>
        </w:rPr>
      </w:pPr>
    </w:p>
    <w:p w:rsidR="00985CD4" w:rsidRPr="00CC16B3" w:rsidRDefault="00A32025" w:rsidP="00D1132A">
      <w:pPr>
        <w:pStyle w:val="NoSpacing"/>
        <w:spacing w:line="360" w:lineRule="auto"/>
        <w:rPr>
          <w:rFonts w:ascii="Georgia" w:hAnsi="Georgia"/>
          <w:sz w:val="24"/>
          <w:szCs w:val="24"/>
        </w:rPr>
      </w:pPr>
      <w:r w:rsidRPr="00CC16B3">
        <w:rPr>
          <w:rFonts w:ascii="Georgia" w:hAnsi="Georgia"/>
          <w:sz w:val="24"/>
          <w:szCs w:val="24"/>
        </w:rPr>
        <w:t>I</w:t>
      </w:r>
      <w:r w:rsidR="00AC4062">
        <w:rPr>
          <w:rFonts w:ascii="Georgia" w:hAnsi="Georgia"/>
          <w:sz w:val="24"/>
          <w:szCs w:val="24"/>
        </w:rPr>
        <w:t xml:space="preserve">t </w:t>
      </w:r>
      <w:r w:rsidR="00E80112">
        <w:rPr>
          <w:rFonts w:ascii="Georgia" w:hAnsi="Georgia"/>
          <w:sz w:val="24"/>
          <w:szCs w:val="24"/>
        </w:rPr>
        <w:t xml:space="preserve">is </w:t>
      </w:r>
      <w:r w:rsidR="00AC4062">
        <w:rPr>
          <w:rFonts w:ascii="Georgia" w:hAnsi="Georgia"/>
          <w:sz w:val="24"/>
          <w:szCs w:val="24"/>
        </w:rPr>
        <w:t>not</w:t>
      </w:r>
      <w:r w:rsidR="00985CD4" w:rsidRPr="00CC16B3">
        <w:rPr>
          <w:rFonts w:ascii="Georgia" w:hAnsi="Georgia"/>
          <w:sz w:val="24"/>
          <w:szCs w:val="24"/>
        </w:rPr>
        <w:t xml:space="preserve"> possible.  The planetary design is inherently flawed as outlined above.  It cannot be mo</w:t>
      </w:r>
      <w:r w:rsidR="00AC4062">
        <w:rPr>
          <w:rFonts w:ascii="Georgia" w:hAnsi="Georgia"/>
          <w:sz w:val="24"/>
          <w:szCs w:val="24"/>
        </w:rPr>
        <w:t xml:space="preserve">dified to eliminate those flaws, </w:t>
      </w:r>
      <w:r w:rsidR="00E80112">
        <w:rPr>
          <w:rFonts w:ascii="Georgia" w:hAnsi="Georgia"/>
          <w:sz w:val="24"/>
          <w:szCs w:val="24"/>
        </w:rPr>
        <w:t xml:space="preserve">certain of which </w:t>
      </w:r>
      <w:r w:rsidR="00AC4062">
        <w:rPr>
          <w:rFonts w:ascii="Georgia" w:hAnsi="Georgia"/>
          <w:sz w:val="24"/>
          <w:szCs w:val="24"/>
        </w:rPr>
        <w:t>directly result in white etch cracking.</w:t>
      </w:r>
      <w:r w:rsidR="00985CD4" w:rsidRPr="00CC16B3">
        <w:rPr>
          <w:rFonts w:ascii="Georgia" w:hAnsi="Georgia"/>
          <w:sz w:val="24"/>
          <w:szCs w:val="24"/>
        </w:rPr>
        <w:t xml:space="preserve">  The problem only </w:t>
      </w:r>
      <w:r w:rsidR="00265BA3" w:rsidRPr="00CC16B3">
        <w:rPr>
          <w:rFonts w:ascii="Georgia" w:hAnsi="Georgia"/>
          <w:sz w:val="24"/>
          <w:szCs w:val="24"/>
        </w:rPr>
        <w:t>becomes worse as the gearbox</w:t>
      </w:r>
      <w:r w:rsidRPr="00CC16B3">
        <w:rPr>
          <w:rFonts w:ascii="Georgia" w:hAnsi="Georgia"/>
          <w:sz w:val="24"/>
          <w:szCs w:val="24"/>
        </w:rPr>
        <w:t xml:space="preserve"> rating increases</w:t>
      </w:r>
      <w:r w:rsidR="00AC4062">
        <w:rPr>
          <w:rFonts w:ascii="Georgia" w:hAnsi="Georgia"/>
          <w:sz w:val="24"/>
          <w:szCs w:val="24"/>
        </w:rPr>
        <w:t>,</w:t>
      </w:r>
      <w:r w:rsidR="00985CD4" w:rsidRPr="00CC16B3">
        <w:rPr>
          <w:rFonts w:ascii="Georgia" w:hAnsi="Georgia"/>
          <w:sz w:val="24"/>
          <w:szCs w:val="24"/>
        </w:rPr>
        <w:t xml:space="preserve"> because</w:t>
      </w:r>
      <w:r w:rsidR="00E80112">
        <w:rPr>
          <w:rFonts w:ascii="Georgia" w:hAnsi="Georgia"/>
          <w:sz w:val="24"/>
          <w:szCs w:val="24"/>
        </w:rPr>
        <w:t xml:space="preserve"> the initiator of white etch crac</w:t>
      </w:r>
      <w:r w:rsidR="003F3861">
        <w:rPr>
          <w:rFonts w:ascii="Georgia" w:hAnsi="Georgia"/>
          <w:sz w:val="24"/>
          <w:szCs w:val="24"/>
        </w:rPr>
        <w:t>king is</w:t>
      </w:r>
      <w:r w:rsidR="00E80112">
        <w:rPr>
          <w:rFonts w:ascii="Georgia" w:hAnsi="Georgia"/>
          <w:sz w:val="24"/>
          <w:szCs w:val="24"/>
        </w:rPr>
        <w:t xml:space="preserve"> </w:t>
      </w:r>
      <w:r w:rsidR="003F3861">
        <w:rPr>
          <w:rFonts w:ascii="Georgia" w:hAnsi="Georgia"/>
          <w:sz w:val="24"/>
          <w:szCs w:val="24"/>
        </w:rPr>
        <w:t xml:space="preserve">the </w:t>
      </w:r>
      <w:r w:rsidR="00985CD4" w:rsidRPr="00CC16B3">
        <w:rPr>
          <w:rFonts w:ascii="Georgia" w:hAnsi="Georgia"/>
          <w:sz w:val="24"/>
          <w:szCs w:val="24"/>
        </w:rPr>
        <w:t>transient torsional event</w:t>
      </w:r>
      <w:r w:rsidR="00E80112">
        <w:rPr>
          <w:rFonts w:ascii="Georgia" w:hAnsi="Georgia"/>
          <w:sz w:val="24"/>
          <w:szCs w:val="24"/>
        </w:rPr>
        <w:t>,</w:t>
      </w:r>
      <w:r w:rsidR="00985CD4" w:rsidRPr="00CC16B3">
        <w:rPr>
          <w:rFonts w:ascii="Georgia" w:hAnsi="Georgia"/>
          <w:sz w:val="24"/>
          <w:szCs w:val="24"/>
        </w:rPr>
        <w:t xml:space="preserve"> </w:t>
      </w:r>
      <w:r w:rsidR="003F3861">
        <w:rPr>
          <w:rFonts w:ascii="Georgia" w:hAnsi="Georgia"/>
          <w:sz w:val="24"/>
          <w:szCs w:val="24"/>
        </w:rPr>
        <w:t xml:space="preserve">which </w:t>
      </w:r>
      <w:r w:rsidR="00985CD4" w:rsidRPr="00CC16B3">
        <w:rPr>
          <w:rFonts w:ascii="Georgia" w:hAnsi="Georgia"/>
          <w:sz w:val="24"/>
          <w:szCs w:val="24"/>
        </w:rPr>
        <w:t>become</w:t>
      </w:r>
      <w:r w:rsidR="003F3861">
        <w:rPr>
          <w:rFonts w:ascii="Georgia" w:hAnsi="Georgia"/>
          <w:sz w:val="24"/>
          <w:szCs w:val="24"/>
        </w:rPr>
        <w:t>s</w:t>
      </w:r>
      <w:r w:rsidR="00265BA3" w:rsidRPr="00CC16B3">
        <w:rPr>
          <w:rFonts w:ascii="Georgia" w:hAnsi="Georgia"/>
          <w:sz w:val="24"/>
          <w:szCs w:val="24"/>
        </w:rPr>
        <w:t xml:space="preserve"> </w:t>
      </w:r>
      <w:r w:rsidR="00985CD4" w:rsidRPr="00CC16B3">
        <w:rPr>
          <w:rFonts w:ascii="Georgia" w:hAnsi="Georgia"/>
          <w:sz w:val="24"/>
          <w:szCs w:val="24"/>
        </w:rPr>
        <w:t>more severe</w:t>
      </w:r>
      <w:r w:rsidR="00265BA3" w:rsidRPr="00CC16B3">
        <w:rPr>
          <w:rFonts w:ascii="Georgia" w:hAnsi="Georgia"/>
          <w:sz w:val="24"/>
          <w:szCs w:val="24"/>
        </w:rPr>
        <w:t xml:space="preserve"> as the power of the wind turbine increases</w:t>
      </w:r>
      <w:r w:rsidR="00985CD4" w:rsidRPr="00CC16B3">
        <w:rPr>
          <w:rFonts w:ascii="Georgia" w:hAnsi="Georgia"/>
          <w:sz w:val="24"/>
          <w:szCs w:val="24"/>
        </w:rPr>
        <w:t>.</w:t>
      </w:r>
    </w:p>
    <w:p w:rsidR="00265BA3" w:rsidRPr="00CC16B3" w:rsidRDefault="00265BA3" w:rsidP="00D1132A">
      <w:pPr>
        <w:pStyle w:val="NoSpacing"/>
        <w:spacing w:line="360" w:lineRule="auto"/>
        <w:rPr>
          <w:rFonts w:ascii="Georgia" w:hAnsi="Georgia"/>
          <w:sz w:val="24"/>
          <w:szCs w:val="24"/>
        </w:rPr>
      </w:pPr>
    </w:p>
    <w:p w:rsidR="0072544C" w:rsidRPr="00CC16B3" w:rsidRDefault="00AC4062" w:rsidP="00D1132A">
      <w:pPr>
        <w:pStyle w:val="NoSpacing"/>
        <w:spacing w:line="360" w:lineRule="auto"/>
        <w:rPr>
          <w:rFonts w:ascii="Georgia" w:hAnsi="Georgia"/>
          <w:sz w:val="24"/>
          <w:szCs w:val="24"/>
        </w:rPr>
      </w:pPr>
      <w:r>
        <w:rPr>
          <w:rFonts w:ascii="Georgia" w:hAnsi="Georgia"/>
          <w:sz w:val="24"/>
          <w:szCs w:val="24"/>
        </w:rPr>
        <w:t>T</w:t>
      </w:r>
      <w:r w:rsidR="00265BA3" w:rsidRPr="00CC16B3">
        <w:rPr>
          <w:rFonts w:ascii="Georgia" w:hAnsi="Georgia"/>
          <w:sz w:val="24"/>
          <w:szCs w:val="24"/>
        </w:rPr>
        <w:t>he only possible response to the problem of white etch cracking in wind turbine</w:t>
      </w:r>
      <w:r w:rsidR="00A32025" w:rsidRPr="00CC16B3">
        <w:rPr>
          <w:rFonts w:ascii="Georgia" w:hAnsi="Georgia"/>
          <w:sz w:val="24"/>
          <w:szCs w:val="24"/>
        </w:rPr>
        <w:t xml:space="preserve"> planetary</w:t>
      </w:r>
      <w:r>
        <w:rPr>
          <w:rFonts w:ascii="Georgia" w:hAnsi="Georgia"/>
          <w:sz w:val="24"/>
          <w:szCs w:val="24"/>
        </w:rPr>
        <w:t xml:space="preserve"> gearboxes is to eliminate, or at least</w:t>
      </w:r>
      <w:r w:rsidR="003F3861">
        <w:rPr>
          <w:rFonts w:ascii="Georgia" w:hAnsi="Georgia"/>
          <w:sz w:val="24"/>
          <w:szCs w:val="24"/>
        </w:rPr>
        <w:t xml:space="preserve"> to </w:t>
      </w:r>
      <w:r>
        <w:rPr>
          <w:rFonts w:ascii="Georgia" w:hAnsi="Georgia"/>
          <w:sz w:val="24"/>
          <w:szCs w:val="24"/>
        </w:rPr>
        <w:t xml:space="preserve"> attempt </w:t>
      </w:r>
      <w:r w:rsidR="00265BA3" w:rsidRPr="00CC16B3">
        <w:rPr>
          <w:rFonts w:ascii="Georgia" w:hAnsi="Georgia"/>
          <w:sz w:val="24"/>
          <w:szCs w:val="24"/>
        </w:rPr>
        <w:t>to reduce</w:t>
      </w:r>
      <w:r>
        <w:rPr>
          <w:rFonts w:ascii="Georgia" w:hAnsi="Georgia"/>
          <w:sz w:val="24"/>
          <w:szCs w:val="24"/>
        </w:rPr>
        <w:t>,</w:t>
      </w:r>
      <w:r w:rsidR="00265BA3" w:rsidRPr="00CC16B3">
        <w:rPr>
          <w:rFonts w:ascii="Georgia" w:hAnsi="Georgia"/>
          <w:sz w:val="24"/>
          <w:szCs w:val="24"/>
        </w:rPr>
        <w:t xml:space="preserve"> the </w:t>
      </w:r>
      <w:r>
        <w:rPr>
          <w:rFonts w:ascii="Georgia" w:hAnsi="Georgia"/>
          <w:sz w:val="24"/>
          <w:szCs w:val="24"/>
        </w:rPr>
        <w:t>damage caused by</w:t>
      </w:r>
      <w:r w:rsidR="00265BA3" w:rsidRPr="00CC16B3">
        <w:rPr>
          <w:rFonts w:ascii="Georgia" w:hAnsi="Georgia"/>
          <w:sz w:val="24"/>
          <w:szCs w:val="24"/>
        </w:rPr>
        <w:t xml:space="preserve"> transient torsional events</w:t>
      </w:r>
      <w:r w:rsidR="005F20C1">
        <w:rPr>
          <w:rFonts w:ascii="Georgia" w:hAnsi="Georgia"/>
          <w:sz w:val="24"/>
          <w:szCs w:val="24"/>
        </w:rPr>
        <w:t xml:space="preserve">.  </w:t>
      </w:r>
      <w:r w:rsidR="008230D7">
        <w:rPr>
          <w:rFonts w:ascii="Georgia" w:hAnsi="Georgia"/>
          <w:sz w:val="24"/>
          <w:szCs w:val="24"/>
        </w:rPr>
        <w:t xml:space="preserve">Since the gearbox cannot be modified for that or any other purpose, this </w:t>
      </w:r>
      <w:r w:rsidR="00E80112">
        <w:rPr>
          <w:rFonts w:ascii="Georgia" w:hAnsi="Georgia"/>
          <w:sz w:val="24"/>
          <w:szCs w:val="24"/>
        </w:rPr>
        <w:t>requires the installation of</w:t>
      </w:r>
      <w:r w:rsidR="00A32025" w:rsidRPr="00CC16B3">
        <w:rPr>
          <w:rFonts w:ascii="Georgia" w:hAnsi="Georgia"/>
          <w:sz w:val="24"/>
          <w:szCs w:val="24"/>
        </w:rPr>
        <w:t xml:space="preserve"> devices external to the gearbox</w:t>
      </w:r>
      <w:r w:rsidR="00265BA3" w:rsidRPr="00CC16B3">
        <w:rPr>
          <w:rFonts w:ascii="Georgia" w:hAnsi="Georgia"/>
          <w:sz w:val="24"/>
          <w:szCs w:val="24"/>
        </w:rPr>
        <w:t>.  The Pure Torque techn</w:t>
      </w:r>
      <w:r w:rsidR="00A32025" w:rsidRPr="00CC16B3">
        <w:rPr>
          <w:rFonts w:ascii="Georgia" w:hAnsi="Georgia"/>
          <w:sz w:val="24"/>
          <w:szCs w:val="24"/>
        </w:rPr>
        <w:t>ology outlined above is one means</w:t>
      </w:r>
      <w:r w:rsidR="00265BA3" w:rsidRPr="00CC16B3">
        <w:rPr>
          <w:rFonts w:ascii="Georgia" w:hAnsi="Georgia"/>
          <w:sz w:val="24"/>
          <w:szCs w:val="24"/>
        </w:rPr>
        <w:t>, because the torque tube will absorb and reduce the peaks of maximum torque reversals.  The only other device</w:t>
      </w:r>
      <w:r w:rsidR="00A32025" w:rsidRPr="00CC16B3">
        <w:rPr>
          <w:rFonts w:ascii="Georgia" w:hAnsi="Georgia"/>
          <w:sz w:val="24"/>
          <w:szCs w:val="24"/>
        </w:rPr>
        <w:t xml:space="preserve"> presently available for this</w:t>
      </w:r>
      <w:r w:rsidR="00C155C7" w:rsidRPr="00CC16B3">
        <w:rPr>
          <w:rFonts w:ascii="Georgia" w:hAnsi="Georgia"/>
          <w:sz w:val="24"/>
          <w:szCs w:val="24"/>
        </w:rPr>
        <w:t xml:space="preserve"> purpose is a</w:t>
      </w:r>
      <w:r w:rsidR="00A32025" w:rsidRPr="00CC16B3">
        <w:rPr>
          <w:rFonts w:ascii="Georgia" w:hAnsi="Georgia"/>
          <w:sz w:val="24"/>
          <w:szCs w:val="24"/>
        </w:rPr>
        <w:t xml:space="preserve"> </w:t>
      </w:r>
      <w:r w:rsidR="00C155C7" w:rsidRPr="00CC16B3">
        <w:rPr>
          <w:rFonts w:ascii="Georgia" w:hAnsi="Georgia"/>
          <w:sz w:val="24"/>
          <w:szCs w:val="24"/>
        </w:rPr>
        <w:t>Reverse Torsional Damper su</w:t>
      </w:r>
      <w:r>
        <w:rPr>
          <w:rFonts w:ascii="Georgia" w:hAnsi="Georgia"/>
          <w:sz w:val="24"/>
          <w:szCs w:val="24"/>
        </w:rPr>
        <w:t>ch as the one developed by AeroT</w:t>
      </w:r>
      <w:r w:rsidR="00C155C7" w:rsidRPr="00CC16B3">
        <w:rPr>
          <w:rFonts w:ascii="Georgia" w:hAnsi="Georgia"/>
          <w:sz w:val="24"/>
          <w:szCs w:val="24"/>
        </w:rPr>
        <w:t>orque, a company now owned by Timken.</w:t>
      </w:r>
    </w:p>
    <w:p w:rsidR="0072544C" w:rsidRPr="00CC16B3" w:rsidRDefault="0072544C" w:rsidP="00D1132A">
      <w:pPr>
        <w:pStyle w:val="NoSpacing"/>
        <w:spacing w:line="360" w:lineRule="auto"/>
        <w:rPr>
          <w:rFonts w:ascii="Georgia" w:hAnsi="Georgia"/>
          <w:sz w:val="24"/>
          <w:szCs w:val="24"/>
        </w:rPr>
      </w:pPr>
    </w:p>
    <w:p w:rsidR="00265BA3" w:rsidRDefault="00C56CDC" w:rsidP="00D1132A">
      <w:pPr>
        <w:pStyle w:val="NoSpacing"/>
        <w:spacing w:line="360" w:lineRule="auto"/>
        <w:rPr>
          <w:rFonts w:ascii="Georgia" w:hAnsi="Georgia"/>
          <w:sz w:val="24"/>
          <w:szCs w:val="24"/>
        </w:rPr>
      </w:pPr>
      <w:r>
        <w:rPr>
          <w:rFonts w:ascii="Georgia" w:hAnsi="Georgia"/>
          <w:sz w:val="24"/>
          <w:szCs w:val="24"/>
        </w:rPr>
        <w:t>The papers</w:t>
      </w:r>
      <w:r w:rsidR="0072544C" w:rsidRPr="00CC16B3">
        <w:rPr>
          <w:rFonts w:ascii="Georgia" w:hAnsi="Georgia"/>
          <w:sz w:val="24"/>
          <w:szCs w:val="24"/>
        </w:rPr>
        <w:t xml:space="preserve"> below are among many about the problems of white etch cracking and transient torque events in wind turbines:</w:t>
      </w:r>
    </w:p>
    <w:p w:rsidR="00AC4062" w:rsidRDefault="00AC4062" w:rsidP="00D1132A">
      <w:pPr>
        <w:pStyle w:val="NoSpacing"/>
        <w:spacing w:line="360" w:lineRule="auto"/>
        <w:rPr>
          <w:rFonts w:ascii="Georgia" w:hAnsi="Georgia"/>
          <w:sz w:val="24"/>
          <w:szCs w:val="24"/>
        </w:rPr>
      </w:pPr>
    </w:p>
    <w:p w:rsidR="00AC4062" w:rsidRDefault="000A0B89" w:rsidP="00D1132A">
      <w:pPr>
        <w:pStyle w:val="NoSpacing"/>
        <w:spacing w:line="360" w:lineRule="auto"/>
        <w:rPr>
          <w:rFonts w:ascii="Georgia" w:hAnsi="Georgia"/>
          <w:sz w:val="24"/>
          <w:szCs w:val="24"/>
        </w:rPr>
      </w:pPr>
      <w:hyperlink r:id="rId12" w:history="1">
        <w:r w:rsidR="00AC4062" w:rsidRPr="001E5094">
          <w:rPr>
            <w:rStyle w:val="Hyperlink"/>
            <w:rFonts w:ascii="Georgia" w:hAnsi="Georgia"/>
            <w:sz w:val="24"/>
            <w:szCs w:val="24"/>
          </w:rPr>
          <w:t>https://www.windpowerengineering.com/design/how-turbulent-wind-abuse-wind-turbine-drivetrains/</w:t>
        </w:r>
      </w:hyperlink>
    </w:p>
    <w:p w:rsidR="00AC4062" w:rsidRDefault="00AC4062" w:rsidP="00D1132A">
      <w:pPr>
        <w:pStyle w:val="NoSpacing"/>
        <w:spacing w:line="360" w:lineRule="auto"/>
        <w:rPr>
          <w:rFonts w:ascii="Georgia" w:hAnsi="Georgia"/>
          <w:sz w:val="24"/>
          <w:szCs w:val="24"/>
        </w:rPr>
      </w:pPr>
    </w:p>
    <w:p w:rsidR="0072544C" w:rsidRPr="00CC16B3" w:rsidRDefault="0072544C" w:rsidP="00D1132A">
      <w:pPr>
        <w:pStyle w:val="NoSpacing"/>
        <w:spacing w:line="360" w:lineRule="auto"/>
        <w:rPr>
          <w:rFonts w:ascii="Georgia" w:hAnsi="Georgia"/>
          <w:i/>
          <w:sz w:val="24"/>
          <w:szCs w:val="24"/>
        </w:rPr>
      </w:pPr>
      <w:r w:rsidRPr="00CC16B3">
        <w:rPr>
          <w:rFonts w:ascii="Georgia" w:hAnsi="Georgia"/>
          <w:i/>
          <w:sz w:val="24"/>
          <w:szCs w:val="24"/>
        </w:rPr>
        <w:t>“Characterisation of white etching crack damage in wind turbine gearbox bearings”</w:t>
      </w:r>
    </w:p>
    <w:p w:rsidR="0072544C" w:rsidRPr="00CC16B3" w:rsidRDefault="000A0B89" w:rsidP="00D1132A">
      <w:pPr>
        <w:pStyle w:val="NoSpacing"/>
        <w:spacing w:line="360" w:lineRule="auto"/>
        <w:rPr>
          <w:rFonts w:ascii="Georgia" w:hAnsi="Georgia"/>
          <w:sz w:val="24"/>
          <w:szCs w:val="24"/>
        </w:rPr>
      </w:pPr>
      <w:hyperlink r:id="rId13" w:history="1">
        <w:r w:rsidR="0072544C" w:rsidRPr="00CC16B3">
          <w:rPr>
            <w:rStyle w:val="Hyperlink"/>
            <w:rFonts w:ascii="Georgia" w:hAnsi="Georgia"/>
            <w:sz w:val="24"/>
            <w:szCs w:val="24"/>
          </w:rPr>
          <w:t>https://www.sciencedirect.com/science/article/pii/S0043164815003403</w:t>
        </w:r>
      </w:hyperlink>
    </w:p>
    <w:p w:rsidR="0072544C" w:rsidRPr="00CC16B3" w:rsidRDefault="0072544C" w:rsidP="00D1132A">
      <w:pPr>
        <w:pStyle w:val="NoSpacing"/>
        <w:spacing w:line="360" w:lineRule="auto"/>
        <w:rPr>
          <w:rFonts w:ascii="Georgia" w:hAnsi="Georgia"/>
          <w:sz w:val="24"/>
          <w:szCs w:val="24"/>
        </w:rPr>
      </w:pPr>
    </w:p>
    <w:p w:rsidR="0072544C" w:rsidRPr="00CC16B3" w:rsidRDefault="000A0B89" w:rsidP="00D1132A">
      <w:pPr>
        <w:pStyle w:val="NoSpacing"/>
        <w:spacing w:line="360" w:lineRule="auto"/>
        <w:rPr>
          <w:rFonts w:ascii="Georgia" w:hAnsi="Georgia"/>
          <w:sz w:val="24"/>
          <w:szCs w:val="24"/>
        </w:rPr>
      </w:pPr>
      <w:hyperlink r:id="rId14" w:history="1">
        <w:r w:rsidR="0072544C" w:rsidRPr="00CC16B3">
          <w:rPr>
            <w:rStyle w:val="Hyperlink"/>
            <w:rFonts w:ascii="Georgia" w:hAnsi="Georgia"/>
            <w:sz w:val="24"/>
            <w:szCs w:val="24"/>
          </w:rPr>
          <w:t>https://www.windpowerengineering.com/business-news-projects/extreme-torsional-loads-damage-more-than-wind-turbine-gearboxes/</w:t>
        </w:r>
      </w:hyperlink>
    </w:p>
    <w:p w:rsidR="0072544C" w:rsidRDefault="000A0B89" w:rsidP="00D1132A">
      <w:pPr>
        <w:pStyle w:val="NoSpacing"/>
        <w:spacing w:line="360" w:lineRule="auto"/>
        <w:rPr>
          <w:rStyle w:val="Hyperlink"/>
          <w:rFonts w:ascii="Georgia" w:hAnsi="Georgia"/>
          <w:sz w:val="24"/>
          <w:szCs w:val="24"/>
        </w:rPr>
      </w:pPr>
      <w:hyperlink r:id="rId15" w:history="1">
        <w:r w:rsidR="0072544C" w:rsidRPr="00CC16B3">
          <w:rPr>
            <w:rStyle w:val="Hyperlink"/>
            <w:rFonts w:ascii="Georgia" w:hAnsi="Georgia"/>
            <w:sz w:val="24"/>
            <w:szCs w:val="24"/>
          </w:rPr>
          <w:t>https://www.windpowerengineering.com/business-news-projects/featured/fmea-shows-transient-torque-events-damage-gearbox-bearings/</w:t>
        </w:r>
      </w:hyperlink>
    </w:p>
    <w:p w:rsidR="00AC4062" w:rsidRPr="00CC16B3" w:rsidRDefault="00AC4062" w:rsidP="00D1132A">
      <w:pPr>
        <w:pStyle w:val="NoSpacing"/>
        <w:spacing w:line="360" w:lineRule="auto"/>
        <w:rPr>
          <w:rFonts w:ascii="Georgia" w:hAnsi="Georgia"/>
          <w:sz w:val="24"/>
          <w:szCs w:val="24"/>
        </w:rPr>
      </w:pPr>
    </w:p>
    <w:p w:rsidR="000773CE" w:rsidRDefault="003451E5" w:rsidP="00D1132A">
      <w:pPr>
        <w:pStyle w:val="NoSpacing"/>
        <w:spacing w:line="360" w:lineRule="auto"/>
        <w:rPr>
          <w:rFonts w:ascii="Georgia" w:hAnsi="Georgia"/>
          <w:sz w:val="24"/>
          <w:szCs w:val="24"/>
        </w:rPr>
      </w:pPr>
      <w:r>
        <w:rPr>
          <w:rFonts w:ascii="Georgia" w:hAnsi="Georgia"/>
          <w:sz w:val="24"/>
          <w:szCs w:val="24"/>
        </w:rPr>
        <w:t xml:space="preserve">No means </w:t>
      </w:r>
      <w:r w:rsidR="0072544C" w:rsidRPr="00CC16B3">
        <w:rPr>
          <w:rFonts w:ascii="Georgia" w:hAnsi="Georgia"/>
          <w:sz w:val="24"/>
          <w:szCs w:val="24"/>
        </w:rPr>
        <w:t>for eliminating</w:t>
      </w:r>
      <w:r w:rsidR="00D6214C" w:rsidRPr="00CC16B3">
        <w:rPr>
          <w:rFonts w:ascii="Georgia" w:hAnsi="Georgia"/>
          <w:sz w:val="24"/>
          <w:szCs w:val="24"/>
        </w:rPr>
        <w:t>, rather than</w:t>
      </w:r>
      <w:r w:rsidR="0072544C" w:rsidRPr="00CC16B3">
        <w:rPr>
          <w:rFonts w:ascii="Georgia" w:hAnsi="Georgia"/>
          <w:sz w:val="24"/>
          <w:szCs w:val="24"/>
        </w:rPr>
        <w:t xml:space="preserve"> merely reducing, transient torque events</w:t>
      </w:r>
      <w:r w:rsidR="005F20C1">
        <w:rPr>
          <w:rFonts w:ascii="Georgia" w:hAnsi="Georgia"/>
          <w:sz w:val="24"/>
          <w:szCs w:val="24"/>
        </w:rPr>
        <w:t xml:space="preserve"> </w:t>
      </w:r>
      <w:r w:rsidR="0072544C" w:rsidRPr="00CC16B3">
        <w:rPr>
          <w:rFonts w:ascii="Georgia" w:hAnsi="Georgia"/>
          <w:sz w:val="24"/>
          <w:szCs w:val="24"/>
        </w:rPr>
        <w:t>is known to the public.  The author of this paper has</w:t>
      </w:r>
      <w:r>
        <w:rPr>
          <w:rFonts w:ascii="Georgia" w:hAnsi="Georgia"/>
          <w:sz w:val="24"/>
          <w:szCs w:val="24"/>
        </w:rPr>
        <w:t xml:space="preserve"> invented such a means</w:t>
      </w:r>
      <w:r w:rsidR="00CC16B3">
        <w:rPr>
          <w:rFonts w:ascii="Georgia" w:hAnsi="Georgia"/>
          <w:sz w:val="24"/>
          <w:szCs w:val="24"/>
        </w:rPr>
        <w:t>.  It does not require</w:t>
      </w:r>
      <w:r w:rsidR="005F20C1">
        <w:rPr>
          <w:rFonts w:ascii="Georgia" w:hAnsi="Georgia"/>
          <w:sz w:val="24"/>
          <w:szCs w:val="24"/>
        </w:rPr>
        <w:t xml:space="preserve"> any</w:t>
      </w:r>
      <w:r w:rsidR="0072544C" w:rsidRPr="00CC16B3">
        <w:rPr>
          <w:rFonts w:ascii="Georgia" w:hAnsi="Georgia"/>
          <w:sz w:val="24"/>
          <w:szCs w:val="24"/>
        </w:rPr>
        <w:t xml:space="preserve"> planetary gearbox design</w:t>
      </w:r>
      <w:r w:rsidR="00CC16B3">
        <w:rPr>
          <w:rFonts w:ascii="Georgia" w:hAnsi="Georgia"/>
          <w:sz w:val="24"/>
          <w:szCs w:val="24"/>
        </w:rPr>
        <w:t xml:space="preserve"> </w:t>
      </w:r>
      <w:r>
        <w:rPr>
          <w:rFonts w:ascii="Georgia" w:hAnsi="Georgia"/>
          <w:sz w:val="24"/>
          <w:szCs w:val="24"/>
        </w:rPr>
        <w:t>elements, although it can incorporate them</w:t>
      </w:r>
      <w:r w:rsidR="00CC16B3">
        <w:rPr>
          <w:rFonts w:ascii="Georgia" w:hAnsi="Georgia"/>
          <w:sz w:val="24"/>
          <w:szCs w:val="24"/>
        </w:rPr>
        <w:t xml:space="preserve"> in certain respects</w:t>
      </w:r>
      <w:r w:rsidR="0072544C" w:rsidRPr="00CC16B3">
        <w:rPr>
          <w:rFonts w:ascii="Georgia" w:hAnsi="Georgia"/>
          <w:sz w:val="24"/>
          <w:szCs w:val="24"/>
        </w:rPr>
        <w:t>.</w:t>
      </w:r>
      <w:r w:rsidR="00CC16B3">
        <w:rPr>
          <w:rFonts w:ascii="Georgia" w:hAnsi="Georgia"/>
          <w:sz w:val="24"/>
          <w:szCs w:val="24"/>
        </w:rPr>
        <w:t xml:space="preserve">  It is essentially a multi-branch parallel shaft gearbox of the kind described in Part Two. </w:t>
      </w:r>
    </w:p>
    <w:p w:rsidR="00CC16B3" w:rsidRDefault="00CC16B3" w:rsidP="00D1132A">
      <w:pPr>
        <w:pStyle w:val="NoSpacing"/>
        <w:spacing w:line="360" w:lineRule="auto"/>
        <w:rPr>
          <w:rFonts w:ascii="Georgia" w:hAnsi="Georgia"/>
          <w:sz w:val="24"/>
          <w:szCs w:val="24"/>
        </w:rPr>
      </w:pPr>
    </w:p>
    <w:p w:rsidR="00CC16B3" w:rsidRPr="00CC16B3" w:rsidRDefault="00CC16B3" w:rsidP="00CC16B3">
      <w:pPr>
        <w:pStyle w:val="NoSpacing"/>
        <w:spacing w:line="360" w:lineRule="auto"/>
        <w:jc w:val="center"/>
        <w:rPr>
          <w:rFonts w:ascii="Georgia" w:hAnsi="Georgia"/>
          <w:b/>
          <w:sz w:val="24"/>
          <w:szCs w:val="24"/>
          <w:u w:val="single"/>
        </w:rPr>
      </w:pPr>
      <w:r w:rsidRPr="00CC16B3">
        <w:rPr>
          <w:rFonts w:ascii="Georgia" w:hAnsi="Georgia"/>
          <w:b/>
          <w:sz w:val="24"/>
          <w:szCs w:val="24"/>
          <w:u w:val="single"/>
        </w:rPr>
        <w:t>Part Two</w:t>
      </w:r>
    </w:p>
    <w:p w:rsidR="0072544C" w:rsidRPr="00CC16B3" w:rsidRDefault="0072544C" w:rsidP="00D1132A">
      <w:pPr>
        <w:pStyle w:val="NoSpacing"/>
        <w:spacing w:line="360" w:lineRule="auto"/>
        <w:rPr>
          <w:rFonts w:ascii="Georgia" w:hAnsi="Georgia"/>
          <w:sz w:val="24"/>
          <w:szCs w:val="24"/>
        </w:rPr>
      </w:pPr>
    </w:p>
    <w:p w:rsidR="000773CE" w:rsidRPr="00CC16B3" w:rsidRDefault="00211410" w:rsidP="00D1132A">
      <w:pPr>
        <w:spacing w:after="0" w:line="360" w:lineRule="auto"/>
        <w:rPr>
          <w:rFonts w:ascii="Georgia" w:hAnsi="Georgia" w:cs="Arial"/>
          <w:sz w:val="24"/>
          <w:szCs w:val="24"/>
        </w:rPr>
      </w:pPr>
      <w:r w:rsidRPr="00CC16B3">
        <w:rPr>
          <w:rFonts w:ascii="Georgia" w:hAnsi="Georgia" w:cs="Arial"/>
          <w:sz w:val="24"/>
          <w:szCs w:val="24"/>
        </w:rPr>
        <w:t>The</w:t>
      </w:r>
      <w:r w:rsidR="0033080D" w:rsidRPr="00CC16B3">
        <w:rPr>
          <w:rFonts w:ascii="Georgia" w:hAnsi="Georgia" w:cs="Arial"/>
          <w:sz w:val="24"/>
          <w:szCs w:val="24"/>
        </w:rPr>
        <w:t>se</w:t>
      </w:r>
      <w:r w:rsidR="000773CE" w:rsidRPr="00CC16B3">
        <w:rPr>
          <w:rFonts w:ascii="Georgia" w:hAnsi="Georgia" w:cs="Arial"/>
          <w:sz w:val="24"/>
          <w:szCs w:val="24"/>
        </w:rPr>
        <w:t xml:space="preserve"> inherent flaws</w:t>
      </w:r>
      <w:r w:rsidR="00302089" w:rsidRPr="00CC16B3">
        <w:rPr>
          <w:rFonts w:ascii="Georgia" w:hAnsi="Georgia" w:cs="Arial"/>
          <w:sz w:val="24"/>
          <w:szCs w:val="24"/>
        </w:rPr>
        <w:t xml:space="preserve"> in the planetary design</w:t>
      </w:r>
      <w:r w:rsidR="000773CE" w:rsidRPr="00CC16B3">
        <w:rPr>
          <w:rFonts w:ascii="Georgia" w:hAnsi="Georgia" w:cs="Arial"/>
          <w:sz w:val="24"/>
          <w:szCs w:val="24"/>
        </w:rPr>
        <w:t xml:space="preserve"> become more seri</w:t>
      </w:r>
      <w:r w:rsidR="00302089" w:rsidRPr="00CC16B3">
        <w:rPr>
          <w:rFonts w:ascii="Georgia" w:hAnsi="Georgia" w:cs="Arial"/>
          <w:sz w:val="24"/>
          <w:szCs w:val="24"/>
        </w:rPr>
        <w:t>ous as the size of the</w:t>
      </w:r>
      <w:r w:rsidR="000773CE" w:rsidRPr="00CC16B3">
        <w:rPr>
          <w:rFonts w:ascii="Georgia" w:hAnsi="Georgia" w:cs="Arial"/>
          <w:sz w:val="24"/>
          <w:szCs w:val="24"/>
        </w:rPr>
        <w:t xml:space="preserve"> gearbox increases.  This is particularly important in the wind turbine industry, which has been relying almost exclusively on planetary gearboxes.</w:t>
      </w:r>
      <w:r w:rsidR="005E378C" w:rsidRPr="00CC16B3">
        <w:rPr>
          <w:rFonts w:ascii="Georgia" w:hAnsi="Georgia" w:cs="Arial"/>
          <w:sz w:val="24"/>
          <w:szCs w:val="24"/>
          <w:vertAlign w:val="superscript"/>
        </w:rPr>
        <w:t>*</w:t>
      </w:r>
      <w:r w:rsidR="000773CE" w:rsidRPr="00CC16B3">
        <w:rPr>
          <w:rFonts w:ascii="Georgia" w:hAnsi="Georgia" w:cs="Arial"/>
          <w:sz w:val="24"/>
          <w:szCs w:val="24"/>
        </w:rPr>
        <w:t xml:space="preserve">  There is a constant demand in that industry for m</w:t>
      </w:r>
      <w:r w:rsidR="00307B30" w:rsidRPr="00CC16B3">
        <w:rPr>
          <w:rFonts w:ascii="Georgia" w:hAnsi="Georgia" w:cs="Arial"/>
          <w:sz w:val="24"/>
          <w:szCs w:val="24"/>
        </w:rPr>
        <w:t xml:space="preserve">ore reliable gearboxes of higher rating and greater </w:t>
      </w:r>
      <w:r w:rsidR="000773CE" w:rsidRPr="00CC16B3">
        <w:rPr>
          <w:rFonts w:ascii="Georgia" w:hAnsi="Georgia" w:cs="Arial"/>
          <w:sz w:val="24"/>
          <w:szCs w:val="24"/>
        </w:rPr>
        <w:t>power density.  Progress in this field is essential for reducing the co</w:t>
      </w:r>
      <w:r w:rsidR="00401453" w:rsidRPr="00CC16B3">
        <w:rPr>
          <w:rFonts w:ascii="Georgia" w:hAnsi="Georgia" w:cs="Arial"/>
          <w:sz w:val="24"/>
          <w:szCs w:val="24"/>
        </w:rPr>
        <w:t>st of wind power.  It would</w:t>
      </w:r>
      <w:r w:rsidR="000773CE" w:rsidRPr="00CC16B3">
        <w:rPr>
          <w:rFonts w:ascii="Georgia" w:hAnsi="Georgia" w:cs="Arial"/>
          <w:sz w:val="24"/>
          <w:szCs w:val="24"/>
        </w:rPr>
        <w:t xml:space="preserve"> be useful in many other industries and applications.</w:t>
      </w:r>
    </w:p>
    <w:p w:rsidR="000773CE" w:rsidRPr="00CC16B3" w:rsidRDefault="000773CE" w:rsidP="00D1132A">
      <w:pPr>
        <w:pStyle w:val="NoSpacing"/>
        <w:spacing w:line="360" w:lineRule="auto"/>
        <w:rPr>
          <w:rFonts w:ascii="Georgia" w:hAnsi="Georgia"/>
          <w:sz w:val="24"/>
          <w:szCs w:val="24"/>
        </w:rPr>
      </w:pPr>
    </w:p>
    <w:p w:rsidR="000773CE" w:rsidRPr="00CC16B3" w:rsidRDefault="000773CE" w:rsidP="00D1132A">
      <w:pPr>
        <w:spacing w:after="0" w:line="360" w:lineRule="auto"/>
        <w:rPr>
          <w:rFonts w:ascii="Georgia" w:hAnsi="Georgia" w:cs="Arial"/>
          <w:sz w:val="24"/>
          <w:szCs w:val="24"/>
        </w:rPr>
      </w:pPr>
      <w:r w:rsidRPr="00CC16B3">
        <w:rPr>
          <w:rFonts w:ascii="Georgia" w:hAnsi="Georgia" w:cs="Arial"/>
          <w:sz w:val="24"/>
          <w:szCs w:val="24"/>
        </w:rPr>
        <w:t>This progress requires the development of the</w:t>
      </w:r>
      <w:r w:rsidR="00612370" w:rsidRPr="00CC16B3">
        <w:rPr>
          <w:rFonts w:ascii="Georgia" w:hAnsi="Georgia" w:cs="Arial"/>
          <w:sz w:val="24"/>
          <w:szCs w:val="24"/>
        </w:rPr>
        <w:t xml:space="preserve"> only known alternative to the planetary design, </w:t>
      </w:r>
      <w:r w:rsidR="00184DC2" w:rsidRPr="00CC16B3">
        <w:rPr>
          <w:rFonts w:ascii="Georgia" w:hAnsi="Georgia" w:cs="Arial"/>
          <w:sz w:val="24"/>
          <w:szCs w:val="24"/>
        </w:rPr>
        <w:t>the multi</w:t>
      </w:r>
      <w:r w:rsidR="00612370" w:rsidRPr="00CC16B3">
        <w:rPr>
          <w:rFonts w:ascii="Georgia" w:hAnsi="Georgia" w:cs="Arial"/>
          <w:sz w:val="24"/>
          <w:szCs w:val="24"/>
        </w:rPr>
        <w:t>-branch parallel shaft gearbox or MBPSG.  This</w:t>
      </w:r>
      <w:r w:rsidR="00697A3B" w:rsidRPr="00CC16B3">
        <w:rPr>
          <w:rFonts w:ascii="Georgia" w:hAnsi="Georgia" w:cs="Arial"/>
          <w:sz w:val="24"/>
          <w:szCs w:val="24"/>
        </w:rPr>
        <w:t xml:space="preserve"> would</w:t>
      </w:r>
      <w:r w:rsidR="00612370" w:rsidRPr="00CC16B3">
        <w:rPr>
          <w:rFonts w:ascii="Georgia" w:hAnsi="Georgia" w:cs="Arial"/>
          <w:sz w:val="24"/>
          <w:szCs w:val="24"/>
        </w:rPr>
        <w:t xml:space="preserve"> </w:t>
      </w:r>
      <w:r w:rsidRPr="00CC16B3">
        <w:rPr>
          <w:rFonts w:ascii="Georgia" w:hAnsi="Georgia" w:cs="Arial"/>
          <w:sz w:val="24"/>
          <w:szCs w:val="24"/>
        </w:rPr>
        <w:t>require some means for equalizing the</w:t>
      </w:r>
      <w:r w:rsidR="00612370" w:rsidRPr="00CC16B3">
        <w:rPr>
          <w:rFonts w:ascii="Georgia" w:hAnsi="Georgia"/>
          <w:sz w:val="24"/>
          <w:szCs w:val="24"/>
        </w:rPr>
        <w:t xml:space="preserve"> </w:t>
      </w:r>
      <w:r w:rsidR="00612370" w:rsidRPr="00CC16B3">
        <w:rPr>
          <w:rFonts w:ascii="Georgia" w:hAnsi="Georgia" w:cs="Arial"/>
          <w:sz w:val="24"/>
          <w:szCs w:val="24"/>
        </w:rPr>
        <w:t xml:space="preserve">MBPSG </w:t>
      </w:r>
      <w:r w:rsidRPr="00CC16B3">
        <w:rPr>
          <w:rFonts w:ascii="Georgia" w:hAnsi="Georgia" w:cs="Arial"/>
          <w:sz w:val="24"/>
          <w:szCs w:val="24"/>
        </w:rPr>
        <w:t>branch shaft loads.  Without such means, as with the planetary design, an unacceptable load imbalance would be inevitable because of manufacturing tolerances, operational effects such as wear, differential expansion and varying load, and the impossibility of perfect assembly.</w:t>
      </w:r>
    </w:p>
    <w:p w:rsidR="00307B30" w:rsidRPr="00CC16B3" w:rsidRDefault="00307B30" w:rsidP="00D1132A">
      <w:pPr>
        <w:pStyle w:val="NoSpacing"/>
        <w:spacing w:line="360" w:lineRule="auto"/>
        <w:rPr>
          <w:rFonts w:ascii="Georgia" w:hAnsi="Georgia"/>
          <w:sz w:val="24"/>
          <w:szCs w:val="24"/>
        </w:rPr>
      </w:pPr>
    </w:p>
    <w:p w:rsidR="000773CE" w:rsidRPr="00CC16B3" w:rsidRDefault="00831849" w:rsidP="00D1132A">
      <w:pPr>
        <w:spacing w:after="0" w:line="360" w:lineRule="auto"/>
        <w:rPr>
          <w:rFonts w:ascii="Georgia" w:hAnsi="Georgia" w:cs="Arial"/>
          <w:sz w:val="24"/>
          <w:szCs w:val="24"/>
        </w:rPr>
      </w:pPr>
      <w:r w:rsidRPr="00CC16B3">
        <w:rPr>
          <w:rFonts w:ascii="Georgia" w:hAnsi="Georgia" w:cs="Arial"/>
          <w:sz w:val="24"/>
          <w:szCs w:val="24"/>
        </w:rPr>
        <w:t>At least three</w:t>
      </w:r>
      <w:r w:rsidR="000773CE" w:rsidRPr="00CC16B3">
        <w:rPr>
          <w:rFonts w:ascii="Georgia" w:hAnsi="Georgia" w:cs="Arial"/>
          <w:sz w:val="24"/>
          <w:szCs w:val="24"/>
        </w:rPr>
        <w:t xml:space="preserve"> </w:t>
      </w:r>
      <w:r w:rsidRPr="00CC16B3">
        <w:rPr>
          <w:rFonts w:ascii="Georgia" w:hAnsi="Georgia" w:cs="Arial"/>
          <w:sz w:val="24"/>
          <w:szCs w:val="24"/>
        </w:rPr>
        <w:t xml:space="preserve">U.S. </w:t>
      </w:r>
      <w:r w:rsidR="000773CE" w:rsidRPr="00CC16B3">
        <w:rPr>
          <w:rFonts w:ascii="Georgia" w:hAnsi="Georgia" w:cs="Arial"/>
          <w:sz w:val="24"/>
          <w:szCs w:val="24"/>
        </w:rPr>
        <w:t>patents have been granted for mechanisms to ensure equal branch shaft loading in a</w:t>
      </w:r>
      <w:r w:rsidR="001A7FE4" w:rsidRPr="00CC16B3">
        <w:rPr>
          <w:rFonts w:ascii="Georgia" w:hAnsi="Georgia" w:cs="Arial"/>
          <w:sz w:val="24"/>
          <w:szCs w:val="24"/>
        </w:rPr>
        <w:t>n</w:t>
      </w:r>
      <w:r w:rsidR="000773CE" w:rsidRPr="00CC16B3">
        <w:rPr>
          <w:rFonts w:ascii="Georgia" w:hAnsi="Georgia" w:cs="Arial"/>
          <w:sz w:val="24"/>
          <w:szCs w:val="24"/>
        </w:rPr>
        <w:t xml:space="preserve"> </w:t>
      </w:r>
      <w:r w:rsidR="001A7FE4" w:rsidRPr="00CC16B3">
        <w:rPr>
          <w:rFonts w:ascii="Georgia" w:hAnsi="Georgia" w:cs="Arial"/>
          <w:sz w:val="24"/>
          <w:szCs w:val="24"/>
        </w:rPr>
        <w:t>MBPSG</w:t>
      </w:r>
      <w:r w:rsidR="000773CE" w:rsidRPr="00CC16B3">
        <w:rPr>
          <w:rFonts w:ascii="Georgia" w:hAnsi="Georgia" w:cs="Arial"/>
          <w:sz w:val="24"/>
          <w:szCs w:val="24"/>
        </w:rPr>
        <w:t>.  The</w:t>
      </w:r>
      <w:r w:rsidRPr="00CC16B3">
        <w:rPr>
          <w:rFonts w:ascii="Georgia" w:hAnsi="Georgia" w:cs="Arial"/>
          <w:sz w:val="24"/>
          <w:szCs w:val="24"/>
        </w:rPr>
        <w:t xml:space="preserve">se are </w:t>
      </w:r>
      <w:r w:rsidR="00616EB1" w:rsidRPr="00CC16B3">
        <w:rPr>
          <w:rFonts w:ascii="Georgia" w:hAnsi="Georgia" w:cs="Arial"/>
          <w:sz w:val="24"/>
          <w:szCs w:val="24"/>
        </w:rPr>
        <w:t>2,225,863 [Halford et al, 1940]</w:t>
      </w:r>
      <w:r w:rsidRPr="00CC16B3">
        <w:rPr>
          <w:rFonts w:ascii="Georgia" w:hAnsi="Georgia" w:cs="Arial"/>
          <w:sz w:val="24"/>
          <w:szCs w:val="24"/>
        </w:rPr>
        <w:t xml:space="preserve">, </w:t>
      </w:r>
      <w:r w:rsidR="000773CE" w:rsidRPr="00CC16B3">
        <w:rPr>
          <w:rFonts w:ascii="Georgia" w:hAnsi="Georgia" w:cs="Arial"/>
          <w:sz w:val="24"/>
          <w:szCs w:val="24"/>
        </w:rPr>
        <w:t xml:space="preserve"> </w:t>
      </w:r>
      <w:r w:rsidRPr="00CC16B3">
        <w:rPr>
          <w:rFonts w:ascii="Georgia" w:hAnsi="Georgia" w:cs="Arial"/>
          <w:sz w:val="24"/>
          <w:szCs w:val="24"/>
        </w:rPr>
        <w:t xml:space="preserve">2,231,784 [H.F. von Thüngen, 1941] and </w:t>
      </w:r>
      <w:r w:rsidR="00616EB1" w:rsidRPr="00CC16B3">
        <w:rPr>
          <w:rFonts w:ascii="Georgia" w:hAnsi="Georgia" w:cs="Arial"/>
          <w:sz w:val="24"/>
          <w:szCs w:val="24"/>
        </w:rPr>
        <w:t>2,863,324 [Cain et al, 1958]</w:t>
      </w:r>
      <w:r w:rsidR="000D1B6C" w:rsidRPr="00CC16B3">
        <w:rPr>
          <w:rFonts w:ascii="Georgia" w:hAnsi="Georgia" w:cs="Arial"/>
          <w:sz w:val="24"/>
          <w:szCs w:val="24"/>
        </w:rPr>
        <w:t>.</w:t>
      </w:r>
      <w:r w:rsidR="000773CE" w:rsidRPr="00CC16B3">
        <w:rPr>
          <w:rFonts w:ascii="Georgia" w:hAnsi="Georgia" w:cs="Arial"/>
          <w:sz w:val="24"/>
          <w:szCs w:val="24"/>
        </w:rPr>
        <w:t xml:space="preserve"> </w:t>
      </w:r>
      <w:r w:rsidR="000D1B6C" w:rsidRPr="00CC16B3">
        <w:rPr>
          <w:rFonts w:ascii="Georgia" w:hAnsi="Georgia" w:cs="Arial"/>
          <w:sz w:val="24"/>
          <w:szCs w:val="24"/>
        </w:rPr>
        <w:t xml:space="preserve"> </w:t>
      </w:r>
      <w:r w:rsidR="000773CE" w:rsidRPr="00CC16B3">
        <w:rPr>
          <w:rFonts w:ascii="Georgia" w:hAnsi="Georgia" w:cs="Arial"/>
          <w:sz w:val="24"/>
          <w:szCs w:val="24"/>
        </w:rPr>
        <w:t>A later p</w:t>
      </w:r>
      <w:r w:rsidRPr="00CC16B3">
        <w:rPr>
          <w:rFonts w:ascii="Georgia" w:hAnsi="Georgia" w:cs="Arial"/>
          <w:sz w:val="24"/>
          <w:szCs w:val="24"/>
        </w:rPr>
        <w:t xml:space="preserve">atent, </w:t>
      </w:r>
      <w:r w:rsidR="00616EB1" w:rsidRPr="00CC16B3">
        <w:rPr>
          <w:rFonts w:ascii="Georgia" w:hAnsi="Georgia" w:cs="Arial"/>
          <w:sz w:val="24"/>
          <w:szCs w:val="24"/>
        </w:rPr>
        <w:t>6,374,689 [Morrow, 2002]</w:t>
      </w:r>
      <w:r w:rsidR="000773CE" w:rsidRPr="00CC16B3">
        <w:rPr>
          <w:rFonts w:ascii="Georgia" w:hAnsi="Georgia" w:cs="Arial"/>
          <w:sz w:val="24"/>
          <w:szCs w:val="24"/>
        </w:rPr>
        <w:t xml:space="preserve"> appears to be no different in principle from the Halford and Cain patents</w:t>
      </w:r>
      <w:r w:rsidR="00616EB1" w:rsidRPr="00CC16B3">
        <w:rPr>
          <w:rFonts w:ascii="Georgia" w:hAnsi="Georgia" w:cs="Arial"/>
          <w:sz w:val="24"/>
          <w:szCs w:val="24"/>
        </w:rPr>
        <w:t>, and the mechanism is considerably less sophisticated</w:t>
      </w:r>
      <w:r w:rsidR="000773CE" w:rsidRPr="00CC16B3">
        <w:rPr>
          <w:rFonts w:ascii="Georgia" w:hAnsi="Georgia" w:cs="Arial"/>
          <w:sz w:val="24"/>
          <w:szCs w:val="24"/>
        </w:rPr>
        <w:t>.</w:t>
      </w:r>
    </w:p>
    <w:p w:rsidR="000505F5" w:rsidRPr="00CC16B3" w:rsidRDefault="000505F5" w:rsidP="00D1132A">
      <w:pPr>
        <w:pStyle w:val="NoSpacing"/>
        <w:spacing w:line="360" w:lineRule="auto"/>
        <w:rPr>
          <w:rFonts w:ascii="Georgia" w:hAnsi="Georgia"/>
          <w:sz w:val="24"/>
          <w:szCs w:val="24"/>
        </w:rPr>
      </w:pPr>
    </w:p>
    <w:p w:rsidR="000773CE" w:rsidRPr="00CC16B3" w:rsidRDefault="000773CE" w:rsidP="00D1132A">
      <w:pPr>
        <w:spacing w:after="0" w:line="360" w:lineRule="auto"/>
        <w:rPr>
          <w:rFonts w:ascii="Georgia" w:hAnsi="Georgia" w:cs="Arial"/>
          <w:sz w:val="24"/>
          <w:szCs w:val="24"/>
        </w:rPr>
      </w:pPr>
      <w:r w:rsidRPr="00CC16B3">
        <w:rPr>
          <w:rFonts w:ascii="Georgia" w:hAnsi="Georgia" w:cs="Arial"/>
          <w:sz w:val="24"/>
          <w:szCs w:val="24"/>
        </w:rPr>
        <w:lastRenderedPageBreak/>
        <w:t>These patented mechanisms would ensure equal branch shaft loading for the branch shafts associated with a single input shaft.  But the Halford patent provides for only two branch shafts per input shaft.  It does allow for two independent inputs, from two internal combustion engines, for a total of four branch shafts.  However, it provides no means for achieving equal loading between these two inputs other than requiring that the output of the two internal combustion engines be synchronized.</w:t>
      </w:r>
    </w:p>
    <w:p w:rsidR="000773CE" w:rsidRPr="00CC16B3" w:rsidRDefault="000773CE" w:rsidP="00D1132A">
      <w:pPr>
        <w:pStyle w:val="NoSpacing"/>
        <w:spacing w:line="360" w:lineRule="auto"/>
        <w:rPr>
          <w:rFonts w:ascii="Georgia" w:hAnsi="Georgia"/>
          <w:sz w:val="24"/>
          <w:szCs w:val="24"/>
        </w:rPr>
      </w:pPr>
    </w:p>
    <w:p w:rsidR="000773CE" w:rsidRPr="00CC16B3" w:rsidRDefault="000773CE" w:rsidP="00D1132A">
      <w:pPr>
        <w:spacing w:after="0" w:line="360" w:lineRule="auto"/>
        <w:rPr>
          <w:rFonts w:ascii="Georgia" w:hAnsi="Georgia" w:cs="Arial"/>
          <w:sz w:val="24"/>
          <w:szCs w:val="24"/>
        </w:rPr>
      </w:pPr>
      <w:r w:rsidRPr="00CC16B3">
        <w:rPr>
          <w:rFonts w:ascii="Georgia" w:hAnsi="Georgia" w:cs="Arial"/>
          <w:sz w:val="24"/>
          <w:szCs w:val="24"/>
        </w:rPr>
        <w:t>The proposed gearbox of the Megawind Project, shown on their website, employs a load balancing mechanism no different in principle from the Halford arrangement:</w:t>
      </w:r>
    </w:p>
    <w:p w:rsidR="000773CE" w:rsidRPr="00CC16B3" w:rsidRDefault="000773CE" w:rsidP="00D1132A">
      <w:pPr>
        <w:pStyle w:val="NoSpacing"/>
        <w:spacing w:line="360" w:lineRule="auto"/>
        <w:rPr>
          <w:rFonts w:ascii="Georgia" w:hAnsi="Georgia"/>
          <w:sz w:val="24"/>
          <w:szCs w:val="24"/>
        </w:rPr>
      </w:pPr>
    </w:p>
    <w:p w:rsidR="000773CE" w:rsidRPr="00CC16B3" w:rsidRDefault="000A0B89" w:rsidP="00D1132A">
      <w:pPr>
        <w:spacing w:after="0" w:line="360" w:lineRule="auto"/>
        <w:rPr>
          <w:rFonts w:ascii="Georgia" w:hAnsi="Georgia" w:cs="Arial"/>
          <w:sz w:val="24"/>
          <w:szCs w:val="24"/>
        </w:rPr>
      </w:pPr>
      <w:hyperlink r:id="rId16" w:history="1">
        <w:r w:rsidR="000773CE" w:rsidRPr="00CC16B3">
          <w:rPr>
            <w:rStyle w:val="Hyperlink"/>
            <w:rFonts w:ascii="Georgia" w:hAnsi="Georgia" w:cs="Arial"/>
            <w:sz w:val="24"/>
            <w:szCs w:val="24"/>
          </w:rPr>
          <w:t>http://www.cres.gr/megawind/Wind_Turbine_Gearbox.htm</w:t>
        </w:r>
      </w:hyperlink>
    </w:p>
    <w:p w:rsidR="000773CE" w:rsidRPr="00CC16B3" w:rsidRDefault="000773CE" w:rsidP="00D1132A">
      <w:pPr>
        <w:pStyle w:val="NoSpacing"/>
        <w:spacing w:line="360" w:lineRule="auto"/>
        <w:rPr>
          <w:rFonts w:ascii="Georgia" w:hAnsi="Georgia"/>
          <w:sz w:val="24"/>
          <w:szCs w:val="24"/>
        </w:rPr>
      </w:pPr>
    </w:p>
    <w:p w:rsidR="000773CE" w:rsidRPr="00CC16B3" w:rsidRDefault="000773CE" w:rsidP="00D1132A">
      <w:pPr>
        <w:spacing w:after="0" w:line="360" w:lineRule="auto"/>
        <w:rPr>
          <w:rFonts w:ascii="Georgia" w:hAnsi="Georgia" w:cs="Arial"/>
          <w:sz w:val="24"/>
          <w:szCs w:val="24"/>
        </w:rPr>
      </w:pPr>
      <w:r w:rsidRPr="00CC16B3">
        <w:rPr>
          <w:rFonts w:ascii="Georgia" w:hAnsi="Georgia" w:cs="Arial"/>
          <w:sz w:val="24"/>
          <w:szCs w:val="24"/>
        </w:rPr>
        <w:t>Development of this gearbox was discontinued for</w:t>
      </w:r>
      <w:r w:rsidR="00697A3B" w:rsidRPr="00CC16B3">
        <w:rPr>
          <w:rFonts w:ascii="Georgia" w:hAnsi="Georgia" w:cs="Arial"/>
          <w:sz w:val="24"/>
          <w:szCs w:val="24"/>
        </w:rPr>
        <w:t xml:space="preserve"> lack of funding</w:t>
      </w:r>
      <w:r w:rsidR="00FB728A" w:rsidRPr="00CC16B3">
        <w:rPr>
          <w:rFonts w:ascii="Georgia" w:hAnsi="Georgia" w:cs="Arial"/>
          <w:sz w:val="24"/>
          <w:szCs w:val="24"/>
        </w:rPr>
        <w:t>.</w:t>
      </w:r>
    </w:p>
    <w:p w:rsidR="000773CE" w:rsidRPr="00CC16B3" w:rsidRDefault="000773CE" w:rsidP="00D1132A">
      <w:pPr>
        <w:pStyle w:val="NoSpacing"/>
        <w:spacing w:line="360" w:lineRule="auto"/>
        <w:rPr>
          <w:rFonts w:ascii="Georgia" w:hAnsi="Georgia"/>
          <w:sz w:val="24"/>
          <w:szCs w:val="24"/>
        </w:rPr>
      </w:pPr>
    </w:p>
    <w:p w:rsidR="000773CE" w:rsidRPr="00CC16B3" w:rsidRDefault="000773CE" w:rsidP="00D1132A">
      <w:pPr>
        <w:spacing w:after="0" w:line="360" w:lineRule="auto"/>
        <w:rPr>
          <w:rFonts w:ascii="Georgia" w:hAnsi="Georgia" w:cs="Arial"/>
          <w:sz w:val="24"/>
          <w:szCs w:val="24"/>
        </w:rPr>
      </w:pPr>
      <w:r w:rsidRPr="00CC16B3">
        <w:rPr>
          <w:rFonts w:ascii="Georgia" w:hAnsi="Georgia" w:cs="Arial"/>
          <w:sz w:val="24"/>
          <w:szCs w:val="24"/>
        </w:rPr>
        <w:t>The Cain patent provides for four branch shafts with a single input usin</w:t>
      </w:r>
      <w:r w:rsidR="001A7FE4" w:rsidRPr="00CC16B3">
        <w:rPr>
          <w:rFonts w:ascii="Georgia" w:hAnsi="Georgia" w:cs="Arial"/>
          <w:sz w:val="24"/>
          <w:szCs w:val="24"/>
        </w:rPr>
        <w:t xml:space="preserve">g a simple and practical torque </w:t>
      </w:r>
      <w:r w:rsidRPr="00CC16B3">
        <w:rPr>
          <w:rFonts w:ascii="Georgia" w:hAnsi="Georgia" w:cs="Arial"/>
          <w:sz w:val="24"/>
          <w:szCs w:val="24"/>
        </w:rPr>
        <w:t xml:space="preserve">balancing mechanism.  It would allow for an important increase in the power density of the gearbox.  However, this arrangement does not accommodate a reversal of the input torque, </w:t>
      </w:r>
      <w:r w:rsidR="00A315BC" w:rsidRPr="00CC16B3">
        <w:rPr>
          <w:rFonts w:ascii="Georgia" w:hAnsi="Georgia" w:cs="Arial"/>
          <w:sz w:val="24"/>
          <w:szCs w:val="24"/>
        </w:rPr>
        <w:t xml:space="preserve">although it would not be difficult to modify it for that purpose, </w:t>
      </w:r>
      <w:r w:rsidRPr="00CC16B3">
        <w:rPr>
          <w:rFonts w:ascii="Georgia" w:hAnsi="Georgia" w:cs="Arial"/>
          <w:sz w:val="24"/>
          <w:szCs w:val="24"/>
        </w:rPr>
        <w:t>and it is limited to four branch shafts.</w:t>
      </w:r>
    </w:p>
    <w:p w:rsidR="00381B0F" w:rsidRPr="00CC16B3" w:rsidRDefault="00381B0F" w:rsidP="00D1132A">
      <w:pPr>
        <w:pStyle w:val="NoSpacing"/>
        <w:spacing w:line="360" w:lineRule="auto"/>
        <w:rPr>
          <w:rFonts w:ascii="Georgia" w:hAnsi="Georgia"/>
          <w:sz w:val="24"/>
          <w:szCs w:val="24"/>
        </w:rPr>
      </w:pPr>
    </w:p>
    <w:p w:rsidR="00715A07" w:rsidRPr="00CC16B3" w:rsidRDefault="00381B0F" w:rsidP="00D1132A">
      <w:pPr>
        <w:pStyle w:val="NoSpacing"/>
        <w:spacing w:line="360" w:lineRule="auto"/>
        <w:rPr>
          <w:rFonts w:ascii="Georgia" w:hAnsi="Georgia"/>
          <w:sz w:val="24"/>
          <w:szCs w:val="24"/>
        </w:rPr>
      </w:pPr>
      <w:r w:rsidRPr="00CC16B3">
        <w:rPr>
          <w:rFonts w:ascii="Georgia" w:hAnsi="Georgia"/>
          <w:sz w:val="24"/>
          <w:szCs w:val="24"/>
        </w:rPr>
        <w:t>The von Thüngen patent shows, first, how to equalize the loads on three branch shafts</w:t>
      </w:r>
      <w:r w:rsidR="00940BC0" w:rsidRPr="00CC16B3">
        <w:rPr>
          <w:rFonts w:ascii="Georgia" w:hAnsi="Georgia"/>
          <w:sz w:val="24"/>
          <w:szCs w:val="24"/>
        </w:rPr>
        <w:t xml:space="preserve"> with a mechanism</w:t>
      </w:r>
      <w:r w:rsidRPr="00CC16B3">
        <w:rPr>
          <w:rFonts w:ascii="Georgia" w:hAnsi="Georgia"/>
          <w:sz w:val="24"/>
          <w:szCs w:val="24"/>
        </w:rPr>
        <w:t xml:space="preserve"> </w:t>
      </w:r>
      <w:r w:rsidR="00940BC0" w:rsidRPr="00CC16B3">
        <w:rPr>
          <w:rFonts w:ascii="Georgia" w:hAnsi="Georgia"/>
          <w:sz w:val="24"/>
          <w:szCs w:val="24"/>
        </w:rPr>
        <w:t>and second, how to use a hydraulic system to equalize th</w:t>
      </w:r>
      <w:r w:rsidRPr="00CC16B3">
        <w:rPr>
          <w:rFonts w:ascii="Georgia" w:hAnsi="Georgia"/>
          <w:sz w:val="24"/>
          <w:szCs w:val="24"/>
        </w:rPr>
        <w:t xml:space="preserve">e </w:t>
      </w:r>
      <w:r w:rsidR="00940BC0" w:rsidRPr="00CC16B3">
        <w:rPr>
          <w:rFonts w:ascii="Georgia" w:hAnsi="Georgia"/>
          <w:sz w:val="24"/>
          <w:szCs w:val="24"/>
        </w:rPr>
        <w:t>loads on multiple branch shafts,</w:t>
      </w:r>
      <w:r w:rsidRPr="00CC16B3">
        <w:rPr>
          <w:rFonts w:ascii="Georgia" w:hAnsi="Georgia"/>
          <w:sz w:val="24"/>
          <w:szCs w:val="24"/>
        </w:rPr>
        <w:t xml:space="preserve"> from two to the highest number that can be</w:t>
      </w:r>
      <w:r w:rsidR="00940BC0" w:rsidRPr="00CC16B3">
        <w:rPr>
          <w:rFonts w:ascii="Georgia" w:hAnsi="Georgia"/>
          <w:sz w:val="24"/>
          <w:szCs w:val="24"/>
        </w:rPr>
        <w:t xml:space="preserve"> made to fit.  One notable difference in the von </w:t>
      </w:r>
      <w:r w:rsidR="001228EC" w:rsidRPr="00CC16B3">
        <w:rPr>
          <w:rFonts w:ascii="Georgia" w:hAnsi="Georgia"/>
          <w:sz w:val="24"/>
          <w:szCs w:val="24"/>
        </w:rPr>
        <w:t>Thüngen patent</w:t>
      </w:r>
      <w:r w:rsidR="00940BC0" w:rsidRPr="00CC16B3">
        <w:rPr>
          <w:rFonts w:ascii="Georgia" w:hAnsi="Georgia"/>
          <w:sz w:val="24"/>
          <w:szCs w:val="24"/>
        </w:rPr>
        <w:t xml:space="preserve"> is that the branch shafts revolve about a pair of sun gears</w:t>
      </w:r>
      <w:r w:rsidR="00FE779C" w:rsidRPr="00CC16B3">
        <w:rPr>
          <w:rFonts w:ascii="Georgia" w:hAnsi="Georgia"/>
          <w:sz w:val="24"/>
          <w:szCs w:val="24"/>
        </w:rPr>
        <w:t xml:space="preserve"> that form the central axis of the gearbox</w:t>
      </w:r>
      <w:r w:rsidR="00940BC0" w:rsidRPr="00CC16B3">
        <w:rPr>
          <w:rFonts w:ascii="Georgia" w:hAnsi="Georgia"/>
          <w:sz w:val="24"/>
          <w:szCs w:val="24"/>
        </w:rPr>
        <w:t xml:space="preserve">, carrying their connections to the load-balancing means with them.  </w:t>
      </w:r>
      <w:r w:rsidR="00FE779C" w:rsidRPr="00CC16B3">
        <w:rPr>
          <w:rFonts w:ascii="Georgia" w:hAnsi="Georgia"/>
          <w:sz w:val="24"/>
          <w:szCs w:val="24"/>
        </w:rPr>
        <w:t>This</w:t>
      </w:r>
      <w:r w:rsidR="00940BC0" w:rsidRPr="00CC16B3">
        <w:rPr>
          <w:rFonts w:ascii="Georgia" w:hAnsi="Georgia"/>
          <w:sz w:val="24"/>
          <w:szCs w:val="24"/>
        </w:rPr>
        <w:t xml:space="preserve"> gearbox </w:t>
      </w:r>
      <w:r w:rsidR="00FE779C" w:rsidRPr="00CC16B3">
        <w:rPr>
          <w:rFonts w:ascii="Georgia" w:hAnsi="Georgia"/>
          <w:sz w:val="24"/>
          <w:szCs w:val="24"/>
        </w:rPr>
        <w:t xml:space="preserve">is of </w:t>
      </w:r>
      <w:r w:rsidR="00940BC0" w:rsidRPr="00CC16B3">
        <w:rPr>
          <w:rFonts w:ascii="Georgia" w:hAnsi="Georgia"/>
          <w:sz w:val="24"/>
          <w:szCs w:val="24"/>
        </w:rPr>
        <w:t>the planetary type but without a ring gear, the</w:t>
      </w:r>
      <w:r w:rsidR="00136A37" w:rsidRPr="00CC16B3">
        <w:rPr>
          <w:rFonts w:ascii="Georgia" w:hAnsi="Georgia"/>
          <w:sz w:val="24"/>
          <w:szCs w:val="24"/>
        </w:rPr>
        <w:t xml:space="preserve"> function of which is assumed</w:t>
      </w:r>
      <w:r w:rsidR="00FE779C" w:rsidRPr="00CC16B3">
        <w:rPr>
          <w:rFonts w:ascii="Georgia" w:hAnsi="Georgia"/>
          <w:sz w:val="24"/>
          <w:szCs w:val="24"/>
        </w:rPr>
        <w:t xml:space="preserve"> by </w:t>
      </w:r>
      <w:r w:rsidR="00136A37" w:rsidRPr="00CC16B3">
        <w:rPr>
          <w:rFonts w:ascii="Georgia" w:hAnsi="Georgia"/>
          <w:sz w:val="24"/>
          <w:szCs w:val="24"/>
        </w:rPr>
        <w:t>a</w:t>
      </w:r>
      <w:r w:rsidR="00940BC0" w:rsidRPr="00CC16B3">
        <w:rPr>
          <w:rFonts w:ascii="Georgia" w:hAnsi="Georgia"/>
          <w:sz w:val="24"/>
          <w:szCs w:val="24"/>
        </w:rPr>
        <w:t xml:space="preserve"> second sun gear</w:t>
      </w:r>
      <w:r w:rsidR="00FE779C" w:rsidRPr="00CC16B3">
        <w:rPr>
          <w:rFonts w:ascii="Georgia" w:hAnsi="Georgia"/>
          <w:sz w:val="24"/>
          <w:szCs w:val="24"/>
        </w:rPr>
        <w:t xml:space="preserve"> which is fixed to the gear case</w:t>
      </w:r>
      <w:r w:rsidR="00940BC0" w:rsidRPr="00CC16B3">
        <w:rPr>
          <w:rFonts w:ascii="Georgia" w:hAnsi="Georgia"/>
          <w:sz w:val="24"/>
          <w:szCs w:val="24"/>
        </w:rPr>
        <w:t xml:space="preserve">.  In the other </w:t>
      </w:r>
      <w:r w:rsidR="007B6FEE" w:rsidRPr="00CC16B3">
        <w:rPr>
          <w:rFonts w:ascii="Georgia" w:hAnsi="Georgia"/>
          <w:sz w:val="24"/>
          <w:szCs w:val="24"/>
        </w:rPr>
        <w:t>patents,</w:t>
      </w:r>
      <w:r w:rsidR="00940BC0" w:rsidRPr="00CC16B3">
        <w:rPr>
          <w:rFonts w:ascii="Georgia" w:hAnsi="Georgia"/>
          <w:sz w:val="24"/>
          <w:szCs w:val="24"/>
        </w:rPr>
        <w:t xml:space="preserve"> the load-balancing mechanism and branch shafts are stationary.  Their points of contact with the branch shafts move only axially</w:t>
      </w:r>
      <w:r w:rsidR="00136A37" w:rsidRPr="00CC16B3">
        <w:rPr>
          <w:rFonts w:ascii="Georgia" w:hAnsi="Georgia"/>
          <w:sz w:val="24"/>
          <w:szCs w:val="24"/>
        </w:rPr>
        <w:t xml:space="preserve"> with the branch shafts</w:t>
      </w:r>
      <w:r w:rsidR="00940BC0" w:rsidRPr="00CC16B3">
        <w:rPr>
          <w:rFonts w:ascii="Georgia" w:hAnsi="Georgia"/>
          <w:sz w:val="24"/>
          <w:szCs w:val="24"/>
        </w:rPr>
        <w:t>, as do those of the von Thüngen patent</w:t>
      </w:r>
      <w:r w:rsidR="00136A37" w:rsidRPr="00CC16B3">
        <w:rPr>
          <w:rFonts w:ascii="Georgia" w:hAnsi="Georgia"/>
          <w:sz w:val="24"/>
          <w:szCs w:val="24"/>
        </w:rPr>
        <w:t xml:space="preserve"> with its revolving mechanism or hydraulic system</w:t>
      </w:r>
      <w:r w:rsidR="00940BC0" w:rsidRPr="00CC16B3">
        <w:rPr>
          <w:rFonts w:ascii="Georgia" w:hAnsi="Georgia"/>
          <w:sz w:val="24"/>
          <w:szCs w:val="24"/>
        </w:rPr>
        <w:t>, until load balance has been achieved.</w:t>
      </w:r>
    </w:p>
    <w:p w:rsidR="00715A07" w:rsidRPr="00CC16B3" w:rsidRDefault="00715A07" w:rsidP="00D1132A">
      <w:pPr>
        <w:pStyle w:val="NoSpacing"/>
        <w:spacing w:line="360" w:lineRule="auto"/>
        <w:rPr>
          <w:rFonts w:ascii="Georgia" w:hAnsi="Georgia"/>
          <w:sz w:val="24"/>
          <w:szCs w:val="24"/>
        </w:rPr>
      </w:pPr>
    </w:p>
    <w:p w:rsidR="00940BC0" w:rsidRPr="00CC16B3" w:rsidRDefault="00302089" w:rsidP="00D1132A">
      <w:pPr>
        <w:pStyle w:val="NoSpacing"/>
        <w:spacing w:line="360" w:lineRule="auto"/>
        <w:rPr>
          <w:rFonts w:ascii="Georgia" w:hAnsi="Georgia"/>
          <w:sz w:val="24"/>
          <w:szCs w:val="24"/>
        </w:rPr>
      </w:pPr>
      <w:r w:rsidRPr="00CC16B3">
        <w:rPr>
          <w:rFonts w:ascii="Georgia" w:hAnsi="Georgia"/>
          <w:sz w:val="24"/>
          <w:szCs w:val="24"/>
        </w:rPr>
        <w:lastRenderedPageBreak/>
        <w:t xml:space="preserve">[After further study of the </w:t>
      </w:r>
      <w:r w:rsidR="00715A07" w:rsidRPr="00CC16B3">
        <w:rPr>
          <w:rFonts w:ascii="Georgia" w:hAnsi="Georgia"/>
          <w:sz w:val="24"/>
          <w:szCs w:val="24"/>
        </w:rPr>
        <w:t>von Thüngen</w:t>
      </w:r>
      <w:r w:rsidRPr="00CC16B3">
        <w:rPr>
          <w:rFonts w:ascii="Georgia" w:hAnsi="Georgia"/>
          <w:sz w:val="24"/>
          <w:szCs w:val="24"/>
        </w:rPr>
        <w:t xml:space="preserve"> arrangement, </w:t>
      </w:r>
      <w:r w:rsidR="00715A07" w:rsidRPr="00CC16B3">
        <w:rPr>
          <w:rFonts w:ascii="Georgia" w:hAnsi="Georgia"/>
          <w:sz w:val="24"/>
          <w:szCs w:val="24"/>
        </w:rPr>
        <w:t xml:space="preserve">the device as drawn would </w:t>
      </w:r>
      <w:r w:rsidRPr="00CC16B3">
        <w:rPr>
          <w:rFonts w:ascii="Georgia" w:hAnsi="Georgia"/>
          <w:sz w:val="24"/>
          <w:szCs w:val="24"/>
        </w:rPr>
        <w:t xml:space="preserve">not </w:t>
      </w:r>
      <w:r w:rsidR="00715A07" w:rsidRPr="00CC16B3">
        <w:rPr>
          <w:rFonts w:ascii="Georgia" w:hAnsi="Georgia"/>
          <w:sz w:val="24"/>
          <w:szCs w:val="24"/>
        </w:rPr>
        <w:t>work.</w:t>
      </w:r>
      <w:r w:rsidRPr="00CC16B3">
        <w:rPr>
          <w:rFonts w:ascii="Georgia" w:hAnsi="Georgia"/>
          <w:sz w:val="24"/>
          <w:szCs w:val="24"/>
        </w:rPr>
        <w:t xml:space="preserve">  The second sun gear</w:t>
      </w:r>
      <w:r w:rsidR="006D5BCC" w:rsidRPr="00CC16B3">
        <w:rPr>
          <w:rFonts w:ascii="Georgia" w:hAnsi="Georgia"/>
          <w:sz w:val="24"/>
          <w:szCs w:val="24"/>
        </w:rPr>
        <w:t xml:space="preserve"> is</w:t>
      </w:r>
      <w:r w:rsidRPr="00CC16B3">
        <w:rPr>
          <w:rFonts w:ascii="Georgia" w:hAnsi="Georgia"/>
          <w:sz w:val="24"/>
          <w:szCs w:val="24"/>
        </w:rPr>
        <w:t xml:space="preserve"> mounted in a bearing rather than fixed to the gear case.  This would eliminate the</w:t>
      </w:r>
      <w:r w:rsidR="00715A07" w:rsidRPr="00CC16B3">
        <w:rPr>
          <w:rFonts w:ascii="Georgia" w:hAnsi="Georgia"/>
          <w:sz w:val="24"/>
          <w:szCs w:val="24"/>
        </w:rPr>
        <w:t xml:space="preserve"> ground for the torque reaction</w:t>
      </w:r>
      <w:r w:rsidR="006D5BCC" w:rsidRPr="00CC16B3">
        <w:rPr>
          <w:rFonts w:ascii="Georgia" w:hAnsi="Georgia"/>
          <w:sz w:val="24"/>
          <w:szCs w:val="24"/>
        </w:rPr>
        <w:t>.  T</w:t>
      </w:r>
      <w:r w:rsidRPr="00CC16B3">
        <w:rPr>
          <w:rFonts w:ascii="Georgia" w:hAnsi="Georgia"/>
          <w:sz w:val="24"/>
          <w:szCs w:val="24"/>
        </w:rPr>
        <w:t>he gears would turn</w:t>
      </w:r>
      <w:r w:rsidR="006D5BCC" w:rsidRPr="00CC16B3">
        <w:rPr>
          <w:rFonts w:ascii="Georgia" w:hAnsi="Georgia"/>
          <w:sz w:val="24"/>
          <w:szCs w:val="24"/>
        </w:rPr>
        <w:t xml:space="preserve"> but would not transmit any torque.  Nonetheless, the von Thüngen</w:t>
      </w:r>
      <w:r w:rsidR="00DA60D5" w:rsidRPr="00CC16B3">
        <w:rPr>
          <w:rFonts w:ascii="Georgia" w:hAnsi="Georgia"/>
          <w:sz w:val="24"/>
          <w:szCs w:val="24"/>
        </w:rPr>
        <w:t xml:space="preserve"> is important for this discussion because it</w:t>
      </w:r>
      <w:r w:rsidR="00715A07" w:rsidRPr="00CC16B3">
        <w:rPr>
          <w:rFonts w:ascii="Georgia" w:hAnsi="Georgia"/>
          <w:sz w:val="24"/>
          <w:szCs w:val="24"/>
        </w:rPr>
        <w:t xml:space="preserve"> is the only p</w:t>
      </w:r>
      <w:r w:rsidR="00BC5723" w:rsidRPr="00CC16B3">
        <w:rPr>
          <w:rFonts w:ascii="Georgia" w:hAnsi="Georgia"/>
          <w:sz w:val="24"/>
          <w:szCs w:val="24"/>
        </w:rPr>
        <w:t>atent I have found which shows</w:t>
      </w:r>
      <w:r w:rsidR="00715A07" w:rsidRPr="00CC16B3">
        <w:rPr>
          <w:rFonts w:ascii="Georgia" w:hAnsi="Georgia"/>
          <w:sz w:val="24"/>
          <w:szCs w:val="24"/>
        </w:rPr>
        <w:t xml:space="preserve"> a three-arm lever</w:t>
      </w:r>
      <w:r w:rsidR="00BC5723" w:rsidRPr="00CC16B3">
        <w:rPr>
          <w:rFonts w:ascii="Georgia" w:hAnsi="Georgia"/>
          <w:sz w:val="24"/>
          <w:szCs w:val="24"/>
        </w:rPr>
        <w:t xml:space="preserve"> for equalizing the branch shaft loads</w:t>
      </w:r>
      <w:r w:rsidR="00715A07" w:rsidRPr="00CC16B3">
        <w:rPr>
          <w:rFonts w:ascii="Georgia" w:hAnsi="Georgia"/>
          <w:sz w:val="24"/>
          <w:szCs w:val="24"/>
        </w:rPr>
        <w:t>.]</w:t>
      </w:r>
    </w:p>
    <w:p w:rsidR="00FE779C" w:rsidRPr="00CC16B3" w:rsidRDefault="00FE779C" w:rsidP="00D1132A">
      <w:pPr>
        <w:pStyle w:val="NoSpacing"/>
        <w:spacing w:line="360" w:lineRule="auto"/>
        <w:rPr>
          <w:rFonts w:ascii="Georgia" w:hAnsi="Georgia"/>
          <w:sz w:val="24"/>
          <w:szCs w:val="24"/>
        </w:rPr>
      </w:pPr>
    </w:p>
    <w:p w:rsidR="003177D4" w:rsidRPr="00CC16B3" w:rsidRDefault="007B6FEE" w:rsidP="00D1132A">
      <w:pPr>
        <w:pStyle w:val="NoSpacing"/>
        <w:spacing w:line="360" w:lineRule="auto"/>
        <w:rPr>
          <w:rFonts w:ascii="Georgia" w:hAnsi="Georgia"/>
          <w:sz w:val="24"/>
          <w:szCs w:val="24"/>
        </w:rPr>
      </w:pPr>
      <w:r w:rsidRPr="00CC16B3">
        <w:rPr>
          <w:rFonts w:ascii="Georgia" w:hAnsi="Georgia"/>
          <w:sz w:val="24"/>
          <w:szCs w:val="24"/>
        </w:rPr>
        <w:t>Otherwise,</w:t>
      </w:r>
      <w:r w:rsidR="00940BC0" w:rsidRPr="00CC16B3">
        <w:rPr>
          <w:rFonts w:ascii="Georgia" w:hAnsi="Georgia"/>
          <w:sz w:val="24"/>
          <w:szCs w:val="24"/>
        </w:rPr>
        <w:t xml:space="preserve"> the</w:t>
      </w:r>
      <w:r w:rsidR="00DA60D5" w:rsidRPr="00CC16B3">
        <w:rPr>
          <w:rFonts w:ascii="Georgia" w:hAnsi="Georgia"/>
          <w:sz w:val="24"/>
          <w:szCs w:val="24"/>
        </w:rPr>
        <w:t xml:space="preserve"> mechanical </w:t>
      </w:r>
      <w:r w:rsidR="00FE779C" w:rsidRPr="00CC16B3">
        <w:rPr>
          <w:rFonts w:ascii="Georgia" w:hAnsi="Georgia"/>
          <w:sz w:val="24"/>
          <w:szCs w:val="24"/>
        </w:rPr>
        <w:t xml:space="preserve">load-balancing </w:t>
      </w:r>
      <w:r w:rsidR="00940BC0" w:rsidRPr="00CC16B3">
        <w:rPr>
          <w:rFonts w:ascii="Georgia" w:hAnsi="Georgia"/>
          <w:sz w:val="24"/>
          <w:szCs w:val="24"/>
        </w:rPr>
        <w:t>p</w:t>
      </w:r>
      <w:r w:rsidR="00FE779C" w:rsidRPr="00CC16B3">
        <w:rPr>
          <w:rFonts w:ascii="Georgia" w:hAnsi="Georgia"/>
          <w:sz w:val="24"/>
          <w:szCs w:val="24"/>
        </w:rPr>
        <w:t xml:space="preserve">rinciple is the same for all of </w:t>
      </w:r>
      <w:r w:rsidR="00940BC0" w:rsidRPr="00CC16B3">
        <w:rPr>
          <w:rFonts w:ascii="Georgia" w:hAnsi="Georgia"/>
          <w:sz w:val="24"/>
          <w:szCs w:val="24"/>
        </w:rPr>
        <w:t>these patents.</w:t>
      </w:r>
      <w:r w:rsidR="00FE779C" w:rsidRPr="00CC16B3">
        <w:rPr>
          <w:rFonts w:ascii="Georgia" w:hAnsi="Georgia"/>
          <w:sz w:val="24"/>
          <w:szCs w:val="24"/>
        </w:rPr>
        <w:t xml:space="preserve">  The</w:t>
      </w:r>
      <w:r w:rsidR="00DA60D5" w:rsidRPr="00CC16B3">
        <w:rPr>
          <w:rFonts w:ascii="Georgia" w:hAnsi="Georgia"/>
          <w:sz w:val="24"/>
          <w:szCs w:val="24"/>
        </w:rPr>
        <w:t xml:space="preserve"> br</w:t>
      </w:r>
      <w:r w:rsidR="00FE779C" w:rsidRPr="00CC16B3">
        <w:rPr>
          <w:rFonts w:ascii="Georgia" w:hAnsi="Georgia"/>
          <w:sz w:val="24"/>
          <w:szCs w:val="24"/>
        </w:rPr>
        <w:t>anch shaft</w:t>
      </w:r>
      <w:r w:rsidR="00BC4E9C" w:rsidRPr="00CC16B3">
        <w:rPr>
          <w:rFonts w:ascii="Georgia" w:hAnsi="Georgia"/>
          <w:sz w:val="24"/>
          <w:szCs w:val="24"/>
        </w:rPr>
        <w:t xml:space="preserve">s are free to move axially but not radially </w:t>
      </w:r>
      <w:r w:rsidR="00DA60D5" w:rsidRPr="00CC16B3">
        <w:rPr>
          <w:rFonts w:ascii="Georgia" w:hAnsi="Georgia"/>
          <w:sz w:val="24"/>
          <w:szCs w:val="24"/>
        </w:rPr>
        <w:t>in their</w:t>
      </w:r>
      <w:r w:rsidR="00136A37" w:rsidRPr="00CC16B3">
        <w:rPr>
          <w:rFonts w:ascii="Georgia" w:hAnsi="Georgia"/>
          <w:sz w:val="24"/>
          <w:szCs w:val="24"/>
        </w:rPr>
        <w:t xml:space="preserve"> bearings under the control of the load-equalizing m</w:t>
      </w:r>
      <w:r w:rsidR="00DA60D5" w:rsidRPr="00CC16B3">
        <w:rPr>
          <w:rFonts w:ascii="Georgia" w:hAnsi="Georgia"/>
          <w:sz w:val="24"/>
          <w:szCs w:val="24"/>
        </w:rPr>
        <w:t>echanism.  One or both gears on a</w:t>
      </w:r>
      <w:r w:rsidR="00136A37" w:rsidRPr="00CC16B3">
        <w:rPr>
          <w:rFonts w:ascii="Georgia" w:hAnsi="Georgia"/>
          <w:sz w:val="24"/>
          <w:szCs w:val="24"/>
        </w:rPr>
        <w:t xml:space="preserve"> branch shaft</w:t>
      </w:r>
      <w:r w:rsidR="00DA60D5" w:rsidRPr="00CC16B3">
        <w:rPr>
          <w:rFonts w:ascii="Georgia" w:hAnsi="Georgia"/>
          <w:sz w:val="24"/>
          <w:szCs w:val="24"/>
        </w:rPr>
        <w:t xml:space="preserve"> must be helical in order to develop axial thrust on the shaft</w:t>
      </w:r>
      <w:r w:rsidR="00136A37" w:rsidRPr="00CC16B3">
        <w:rPr>
          <w:rFonts w:ascii="Georgia" w:hAnsi="Georgia"/>
          <w:sz w:val="24"/>
          <w:szCs w:val="24"/>
        </w:rPr>
        <w:t>.  The</w:t>
      </w:r>
      <w:r w:rsidR="00FE779C" w:rsidRPr="00CC16B3">
        <w:rPr>
          <w:rFonts w:ascii="Georgia" w:hAnsi="Georgia"/>
          <w:sz w:val="24"/>
          <w:szCs w:val="24"/>
        </w:rPr>
        <w:t xml:space="preserve"> </w:t>
      </w:r>
      <w:r w:rsidR="00DA60D5" w:rsidRPr="00CC16B3">
        <w:rPr>
          <w:rFonts w:ascii="Georgia" w:hAnsi="Georgia"/>
          <w:sz w:val="24"/>
          <w:szCs w:val="24"/>
        </w:rPr>
        <w:t xml:space="preserve">axial </w:t>
      </w:r>
      <w:r w:rsidR="00FE779C" w:rsidRPr="00CC16B3">
        <w:rPr>
          <w:rFonts w:ascii="Georgia" w:hAnsi="Georgia"/>
          <w:sz w:val="24"/>
          <w:szCs w:val="24"/>
        </w:rPr>
        <w:t>thrusts from two or more branch shafts are balanced against each other</w:t>
      </w:r>
      <w:r w:rsidR="00DA60D5" w:rsidRPr="00CC16B3">
        <w:rPr>
          <w:rFonts w:ascii="Georgia" w:hAnsi="Georgia"/>
          <w:sz w:val="24"/>
          <w:szCs w:val="24"/>
        </w:rPr>
        <w:t xml:space="preserve"> </w:t>
      </w:r>
      <w:r w:rsidR="00FE779C" w:rsidRPr="00CC16B3">
        <w:rPr>
          <w:rFonts w:ascii="Georgia" w:hAnsi="Georgia"/>
          <w:sz w:val="24"/>
          <w:szCs w:val="24"/>
        </w:rPr>
        <w:t>by the lever action of a load balancing me</w:t>
      </w:r>
      <w:r w:rsidR="00DA60D5" w:rsidRPr="00CC16B3">
        <w:rPr>
          <w:rFonts w:ascii="Georgia" w:hAnsi="Georgia"/>
          <w:sz w:val="24"/>
          <w:szCs w:val="24"/>
        </w:rPr>
        <w:t>chanism.  The thrusts will</w:t>
      </w:r>
      <w:r w:rsidR="00FE779C" w:rsidRPr="00CC16B3">
        <w:rPr>
          <w:rFonts w:ascii="Georgia" w:hAnsi="Georgia"/>
          <w:sz w:val="24"/>
          <w:szCs w:val="24"/>
        </w:rPr>
        <w:t xml:space="preserve"> balance the</w:t>
      </w:r>
      <w:r w:rsidR="00136A37" w:rsidRPr="00CC16B3">
        <w:rPr>
          <w:rFonts w:ascii="Georgia" w:hAnsi="Georgia"/>
          <w:sz w:val="24"/>
          <w:szCs w:val="24"/>
        </w:rPr>
        <w:t>mselves in this way</w:t>
      </w:r>
      <w:r w:rsidR="00FE779C" w:rsidRPr="00CC16B3">
        <w:rPr>
          <w:rFonts w:ascii="Georgia" w:hAnsi="Georgia"/>
          <w:sz w:val="24"/>
          <w:szCs w:val="24"/>
        </w:rPr>
        <w:t xml:space="preserve"> because if a movement in on</w:t>
      </w:r>
      <w:r w:rsidR="00136A37" w:rsidRPr="00CC16B3">
        <w:rPr>
          <w:rFonts w:ascii="Georgia" w:hAnsi="Georgia"/>
          <w:sz w:val="24"/>
          <w:szCs w:val="24"/>
        </w:rPr>
        <w:t>e</w:t>
      </w:r>
      <w:r w:rsidR="00FE779C" w:rsidRPr="00CC16B3">
        <w:rPr>
          <w:rFonts w:ascii="Georgia" w:hAnsi="Georgia"/>
          <w:sz w:val="24"/>
          <w:szCs w:val="24"/>
        </w:rPr>
        <w:t xml:space="preserve"> axial direction increase</w:t>
      </w:r>
      <w:r w:rsidR="00DA60D5" w:rsidRPr="00CC16B3">
        <w:rPr>
          <w:rFonts w:ascii="Georgia" w:hAnsi="Georgia"/>
          <w:sz w:val="24"/>
          <w:szCs w:val="24"/>
        </w:rPr>
        <w:t>s the load on a</w:t>
      </w:r>
      <w:r w:rsidR="00FE779C" w:rsidRPr="00CC16B3">
        <w:rPr>
          <w:rFonts w:ascii="Georgia" w:hAnsi="Georgia"/>
          <w:sz w:val="24"/>
          <w:szCs w:val="24"/>
        </w:rPr>
        <w:t xml:space="preserve"> sh</w:t>
      </w:r>
      <w:r w:rsidR="00FC179A" w:rsidRPr="00CC16B3">
        <w:rPr>
          <w:rFonts w:ascii="Georgia" w:hAnsi="Georgia"/>
          <w:sz w:val="24"/>
          <w:szCs w:val="24"/>
        </w:rPr>
        <w:t>aft, movement in the other</w:t>
      </w:r>
      <w:r w:rsidR="00FE779C" w:rsidRPr="00CC16B3">
        <w:rPr>
          <w:rFonts w:ascii="Georgia" w:hAnsi="Georgia"/>
          <w:sz w:val="24"/>
          <w:szCs w:val="24"/>
        </w:rPr>
        <w:t xml:space="preserve"> direction </w:t>
      </w:r>
      <w:r w:rsidR="00136A37" w:rsidRPr="00CC16B3">
        <w:rPr>
          <w:rFonts w:ascii="Georgia" w:hAnsi="Georgia"/>
          <w:sz w:val="24"/>
          <w:szCs w:val="24"/>
        </w:rPr>
        <w:t>must decrease it</w:t>
      </w:r>
      <w:r w:rsidR="00FE779C" w:rsidRPr="00CC16B3">
        <w:rPr>
          <w:rFonts w:ascii="Georgia" w:hAnsi="Georgia"/>
          <w:sz w:val="24"/>
          <w:szCs w:val="24"/>
        </w:rPr>
        <w:t>.  The branch shafts will thus move axially</w:t>
      </w:r>
      <w:r w:rsidR="00136A37" w:rsidRPr="00CC16B3">
        <w:rPr>
          <w:rFonts w:ascii="Georgia" w:hAnsi="Georgia"/>
          <w:sz w:val="24"/>
          <w:szCs w:val="24"/>
        </w:rPr>
        <w:t xml:space="preserve"> </w:t>
      </w:r>
      <w:r w:rsidR="00FC179A" w:rsidRPr="00CC16B3">
        <w:rPr>
          <w:rFonts w:ascii="Georgia" w:hAnsi="Georgia"/>
          <w:sz w:val="24"/>
          <w:szCs w:val="24"/>
        </w:rPr>
        <w:t>in either direction as required, each axial thrust opposing the others</w:t>
      </w:r>
      <w:r w:rsidR="00FE779C" w:rsidRPr="00CC16B3">
        <w:rPr>
          <w:rFonts w:ascii="Georgia" w:hAnsi="Georgia"/>
          <w:sz w:val="24"/>
          <w:szCs w:val="24"/>
        </w:rPr>
        <w:t xml:space="preserve"> </w:t>
      </w:r>
      <w:r w:rsidR="00FC179A" w:rsidRPr="00CC16B3">
        <w:rPr>
          <w:rFonts w:ascii="Georgia" w:hAnsi="Georgia"/>
          <w:sz w:val="24"/>
          <w:szCs w:val="24"/>
        </w:rPr>
        <w:t>across the lever of the</w:t>
      </w:r>
      <w:r w:rsidR="00FE779C" w:rsidRPr="00CC16B3">
        <w:rPr>
          <w:rFonts w:ascii="Georgia" w:hAnsi="Georgia"/>
          <w:sz w:val="24"/>
          <w:szCs w:val="24"/>
        </w:rPr>
        <w:t xml:space="preserve"> load balancing means</w:t>
      </w:r>
      <w:r w:rsidR="00FC179A" w:rsidRPr="00CC16B3">
        <w:rPr>
          <w:rFonts w:ascii="Georgia" w:hAnsi="Georgia"/>
          <w:sz w:val="24"/>
          <w:szCs w:val="24"/>
        </w:rPr>
        <w:t>.  Each shaft will assume or shed load during these axial movements</w:t>
      </w:r>
      <w:r w:rsidR="00FE779C" w:rsidRPr="00CC16B3">
        <w:rPr>
          <w:rFonts w:ascii="Georgia" w:hAnsi="Georgia"/>
          <w:sz w:val="24"/>
          <w:szCs w:val="24"/>
        </w:rPr>
        <w:t xml:space="preserve"> </w:t>
      </w:r>
      <w:r w:rsidR="00136A37" w:rsidRPr="00CC16B3">
        <w:rPr>
          <w:rFonts w:ascii="Georgia" w:hAnsi="Georgia"/>
          <w:sz w:val="24"/>
          <w:szCs w:val="24"/>
        </w:rPr>
        <w:t xml:space="preserve">until </w:t>
      </w:r>
      <w:r w:rsidR="00FE779C" w:rsidRPr="00CC16B3">
        <w:rPr>
          <w:rFonts w:ascii="Georgia" w:hAnsi="Georgia"/>
          <w:sz w:val="24"/>
          <w:szCs w:val="24"/>
        </w:rPr>
        <w:t>equal thrust</w:t>
      </w:r>
      <w:r w:rsidR="00FC179A" w:rsidRPr="00CC16B3">
        <w:rPr>
          <w:rFonts w:ascii="Georgia" w:hAnsi="Georgia"/>
          <w:sz w:val="24"/>
          <w:szCs w:val="24"/>
        </w:rPr>
        <w:t>, therefore equal load,</w:t>
      </w:r>
      <w:r w:rsidR="00136A37" w:rsidRPr="00CC16B3">
        <w:rPr>
          <w:rFonts w:ascii="Georgia" w:hAnsi="Georgia"/>
          <w:sz w:val="24"/>
          <w:szCs w:val="24"/>
        </w:rPr>
        <w:t xml:space="preserve"> on</w:t>
      </w:r>
      <w:r w:rsidR="00FE779C" w:rsidRPr="00CC16B3">
        <w:rPr>
          <w:rFonts w:ascii="Georgia" w:hAnsi="Georgia"/>
          <w:sz w:val="24"/>
          <w:szCs w:val="24"/>
        </w:rPr>
        <w:t xml:space="preserve"> all b</w:t>
      </w:r>
      <w:r w:rsidR="00136A37" w:rsidRPr="00CC16B3">
        <w:rPr>
          <w:rFonts w:ascii="Georgia" w:hAnsi="Georgia"/>
          <w:sz w:val="24"/>
          <w:szCs w:val="24"/>
        </w:rPr>
        <w:t>ranch shafts is reached</w:t>
      </w:r>
      <w:r w:rsidR="00FE779C" w:rsidRPr="00CC16B3">
        <w:rPr>
          <w:rFonts w:ascii="Georgia" w:hAnsi="Georgia"/>
          <w:sz w:val="24"/>
          <w:szCs w:val="24"/>
        </w:rPr>
        <w:t>.</w:t>
      </w:r>
    </w:p>
    <w:p w:rsidR="003177D4" w:rsidRPr="00CC16B3" w:rsidRDefault="003177D4" w:rsidP="00D1132A">
      <w:pPr>
        <w:pStyle w:val="NoSpacing"/>
        <w:spacing w:line="360" w:lineRule="auto"/>
        <w:rPr>
          <w:rFonts w:ascii="Georgia" w:hAnsi="Georgia"/>
          <w:sz w:val="24"/>
          <w:szCs w:val="24"/>
        </w:rPr>
      </w:pPr>
    </w:p>
    <w:p w:rsidR="00381B0F" w:rsidRPr="00CC16B3" w:rsidRDefault="00FC179A" w:rsidP="00D1132A">
      <w:pPr>
        <w:pStyle w:val="NoSpacing"/>
        <w:spacing w:line="360" w:lineRule="auto"/>
        <w:rPr>
          <w:rFonts w:ascii="Georgia" w:hAnsi="Georgia"/>
          <w:sz w:val="24"/>
          <w:szCs w:val="24"/>
        </w:rPr>
      </w:pPr>
      <w:r w:rsidRPr="00CC16B3">
        <w:rPr>
          <w:rFonts w:ascii="Georgia" w:hAnsi="Georgia"/>
          <w:sz w:val="24"/>
          <w:szCs w:val="24"/>
        </w:rPr>
        <w:t>Once the loads become balanced or equalized</w:t>
      </w:r>
      <w:r w:rsidR="00136A37" w:rsidRPr="00CC16B3">
        <w:rPr>
          <w:rFonts w:ascii="Georgia" w:hAnsi="Georgia"/>
          <w:sz w:val="24"/>
          <w:szCs w:val="24"/>
        </w:rPr>
        <w:t>, the axial move</w:t>
      </w:r>
      <w:r w:rsidR="003177D4" w:rsidRPr="00CC16B3">
        <w:rPr>
          <w:rFonts w:ascii="Georgia" w:hAnsi="Georgia"/>
          <w:sz w:val="24"/>
          <w:szCs w:val="24"/>
        </w:rPr>
        <w:t>ment</w:t>
      </w:r>
      <w:r w:rsidRPr="00CC16B3">
        <w:rPr>
          <w:rFonts w:ascii="Georgia" w:hAnsi="Georgia"/>
          <w:sz w:val="24"/>
          <w:szCs w:val="24"/>
        </w:rPr>
        <w:t>s</w:t>
      </w:r>
      <w:r w:rsidR="00BC4E9C" w:rsidRPr="00CC16B3">
        <w:rPr>
          <w:rFonts w:ascii="Georgia" w:hAnsi="Georgia"/>
          <w:sz w:val="24"/>
          <w:szCs w:val="24"/>
        </w:rPr>
        <w:t xml:space="preserve"> of the branch shafts stop</w:t>
      </w:r>
      <w:r w:rsidR="003177D4" w:rsidRPr="00CC16B3">
        <w:rPr>
          <w:rFonts w:ascii="Georgia" w:hAnsi="Georgia"/>
          <w:sz w:val="24"/>
          <w:szCs w:val="24"/>
        </w:rPr>
        <w:t>.  T</w:t>
      </w:r>
      <w:r w:rsidRPr="00CC16B3">
        <w:rPr>
          <w:rFonts w:ascii="Georgia" w:hAnsi="Georgia"/>
          <w:sz w:val="24"/>
          <w:szCs w:val="24"/>
        </w:rPr>
        <w:t>he shafts are held in their</w:t>
      </w:r>
      <w:r w:rsidR="00136A37" w:rsidRPr="00CC16B3">
        <w:rPr>
          <w:rFonts w:ascii="Georgia" w:hAnsi="Georgia"/>
          <w:sz w:val="24"/>
          <w:szCs w:val="24"/>
        </w:rPr>
        <w:t xml:space="preserve"> </w:t>
      </w:r>
      <w:r w:rsidRPr="00CC16B3">
        <w:rPr>
          <w:rFonts w:ascii="Georgia" w:hAnsi="Georgia"/>
          <w:sz w:val="24"/>
          <w:szCs w:val="24"/>
        </w:rPr>
        <w:t xml:space="preserve">axial </w:t>
      </w:r>
      <w:r w:rsidR="00136A37" w:rsidRPr="00CC16B3">
        <w:rPr>
          <w:rFonts w:ascii="Georgia" w:hAnsi="Georgia"/>
          <w:sz w:val="24"/>
          <w:szCs w:val="24"/>
        </w:rPr>
        <w:t>position</w:t>
      </w:r>
      <w:r w:rsidRPr="00CC16B3">
        <w:rPr>
          <w:rFonts w:ascii="Georgia" w:hAnsi="Georgia"/>
          <w:sz w:val="24"/>
          <w:szCs w:val="24"/>
        </w:rPr>
        <w:t>s</w:t>
      </w:r>
      <w:r w:rsidR="00136A37" w:rsidRPr="00CC16B3">
        <w:rPr>
          <w:rFonts w:ascii="Georgia" w:hAnsi="Georgia"/>
          <w:sz w:val="24"/>
          <w:szCs w:val="24"/>
        </w:rPr>
        <w:t xml:space="preserve"> by the load-equalizing mec</w:t>
      </w:r>
      <w:r w:rsidR="003177D4" w:rsidRPr="00CC16B3">
        <w:rPr>
          <w:rFonts w:ascii="Georgia" w:hAnsi="Georgia"/>
          <w:sz w:val="24"/>
          <w:szCs w:val="24"/>
        </w:rPr>
        <w:t>hanism unless</w:t>
      </w:r>
      <w:r w:rsidR="00136A37" w:rsidRPr="00CC16B3">
        <w:rPr>
          <w:rFonts w:ascii="Georgia" w:hAnsi="Georgia"/>
          <w:sz w:val="24"/>
          <w:szCs w:val="24"/>
        </w:rPr>
        <w:t xml:space="preserve"> there is a change in the thrusts, such as from wear in the gears</w:t>
      </w:r>
      <w:r w:rsidRPr="00CC16B3">
        <w:rPr>
          <w:rFonts w:ascii="Georgia" w:hAnsi="Georgia"/>
          <w:sz w:val="24"/>
          <w:szCs w:val="24"/>
        </w:rPr>
        <w:t xml:space="preserve"> or a change in temperature differentials</w:t>
      </w:r>
      <w:r w:rsidR="00BC5723" w:rsidRPr="00CC16B3">
        <w:rPr>
          <w:rFonts w:ascii="Georgia" w:hAnsi="Georgia"/>
          <w:sz w:val="24"/>
          <w:szCs w:val="24"/>
        </w:rPr>
        <w:t>.  The</w:t>
      </w:r>
      <w:r w:rsidRPr="00CC16B3">
        <w:rPr>
          <w:rFonts w:ascii="Georgia" w:hAnsi="Georgia"/>
          <w:sz w:val="24"/>
          <w:szCs w:val="24"/>
        </w:rPr>
        <w:t xml:space="preserve"> load-balancing mechanism</w:t>
      </w:r>
      <w:r w:rsidR="003177D4" w:rsidRPr="00CC16B3">
        <w:rPr>
          <w:rFonts w:ascii="Georgia" w:hAnsi="Georgia"/>
          <w:sz w:val="24"/>
          <w:szCs w:val="24"/>
        </w:rPr>
        <w:t xml:space="preserve"> will then correct for this chan</w:t>
      </w:r>
      <w:r w:rsidRPr="00CC16B3">
        <w:rPr>
          <w:rFonts w:ascii="Georgia" w:hAnsi="Georgia"/>
          <w:sz w:val="24"/>
          <w:szCs w:val="24"/>
        </w:rPr>
        <w:t>ge and regain the balance.  With a properly designed load-balancing mechanism, this</w:t>
      </w:r>
      <w:r w:rsidR="003177D4" w:rsidRPr="00CC16B3">
        <w:rPr>
          <w:rFonts w:ascii="Georgia" w:hAnsi="Georgia"/>
          <w:sz w:val="24"/>
          <w:szCs w:val="24"/>
        </w:rPr>
        <w:t xml:space="preserve"> re-balancing will occur even for very small changes </w:t>
      </w:r>
      <w:r w:rsidRPr="00CC16B3">
        <w:rPr>
          <w:rFonts w:ascii="Georgia" w:hAnsi="Georgia"/>
          <w:sz w:val="24"/>
          <w:szCs w:val="24"/>
        </w:rPr>
        <w:t>in the thrusts.  It is essentially immediate,</w:t>
      </w:r>
      <w:r w:rsidR="003177D4" w:rsidRPr="00CC16B3">
        <w:rPr>
          <w:rFonts w:ascii="Georgia" w:hAnsi="Georgia"/>
          <w:sz w:val="24"/>
          <w:szCs w:val="24"/>
        </w:rPr>
        <w:t xml:space="preserve"> continuous</w:t>
      </w:r>
      <w:r w:rsidRPr="00CC16B3">
        <w:rPr>
          <w:rFonts w:ascii="Georgia" w:hAnsi="Georgia"/>
          <w:sz w:val="24"/>
          <w:szCs w:val="24"/>
        </w:rPr>
        <w:t xml:space="preserve"> and perfect,</w:t>
      </w:r>
      <w:r w:rsidR="003177D4" w:rsidRPr="00CC16B3">
        <w:rPr>
          <w:rFonts w:ascii="Georgia" w:hAnsi="Georgia"/>
          <w:sz w:val="24"/>
          <w:szCs w:val="24"/>
        </w:rPr>
        <w:t xml:space="preserve"> regardless of</w:t>
      </w:r>
      <w:r w:rsidRPr="00CC16B3">
        <w:rPr>
          <w:rFonts w:ascii="Georgia" w:hAnsi="Georgia"/>
          <w:sz w:val="24"/>
          <w:szCs w:val="24"/>
        </w:rPr>
        <w:t xml:space="preserve"> the cause of the load imbalance</w:t>
      </w:r>
      <w:r w:rsidR="003177D4" w:rsidRPr="00CC16B3">
        <w:rPr>
          <w:rFonts w:ascii="Georgia" w:hAnsi="Georgia"/>
          <w:sz w:val="24"/>
          <w:szCs w:val="24"/>
        </w:rPr>
        <w:t>.</w:t>
      </w:r>
    </w:p>
    <w:p w:rsidR="000773CE" w:rsidRPr="00CC16B3" w:rsidRDefault="000773CE" w:rsidP="00D1132A">
      <w:pPr>
        <w:pStyle w:val="NoSpacing"/>
        <w:spacing w:line="360" w:lineRule="auto"/>
        <w:rPr>
          <w:rFonts w:ascii="Georgia" w:hAnsi="Georgia"/>
          <w:sz w:val="24"/>
          <w:szCs w:val="24"/>
        </w:rPr>
      </w:pPr>
    </w:p>
    <w:p w:rsidR="000773CE" w:rsidRPr="00CC16B3" w:rsidRDefault="000773CE" w:rsidP="00D1132A">
      <w:pPr>
        <w:spacing w:after="0" w:line="360" w:lineRule="auto"/>
        <w:rPr>
          <w:rFonts w:ascii="Georgia" w:hAnsi="Georgia" w:cs="Arial"/>
          <w:sz w:val="24"/>
          <w:szCs w:val="24"/>
        </w:rPr>
      </w:pPr>
      <w:r w:rsidRPr="00CC16B3">
        <w:rPr>
          <w:rFonts w:ascii="Georgia" w:hAnsi="Georgia" w:cs="Arial"/>
          <w:sz w:val="24"/>
          <w:szCs w:val="24"/>
        </w:rPr>
        <w:t>Both Halford and Cain contemplate an internally toothed gear, or ring gear as in a planetary design, for the low speed end, although Halford also indicates an externally toothed low speed gear in one arrangement.  There is no need in</w:t>
      </w:r>
      <w:r w:rsidR="00D12B0C" w:rsidRPr="00CC16B3">
        <w:rPr>
          <w:rFonts w:ascii="Georgia" w:hAnsi="Georgia" w:cs="Arial"/>
          <w:sz w:val="24"/>
          <w:szCs w:val="24"/>
        </w:rPr>
        <w:t xml:space="preserve"> those or other</w:t>
      </w:r>
      <w:r w:rsidR="00697A3B" w:rsidRPr="00CC16B3">
        <w:rPr>
          <w:rFonts w:ascii="Georgia" w:hAnsi="Georgia" w:cs="Arial"/>
          <w:sz w:val="24"/>
          <w:szCs w:val="24"/>
        </w:rPr>
        <w:t xml:space="preserve"> </w:t>
      </w:r>
      <w:r w:rsidR="00D12B0C" w:rsidRPr="00CC16B3">
        <w:rPr>
          <w:rFonts w:ascii="Georgia" w:hAnsi="Georgia" w:cs="Arial"/>
          <w:sz w:val="24"/>
          <w:szCs w:val="24"/>
        </w:rPr>
        <w:t xml:space="preserve">MBPSG </w:t>
      </w:r>
      <w:r w:rsidR="00697A3B" w:rsidRPr="00CC16B3">
        <w:rPr>
          <w:rFonts w:ascii="Georgia" w:hAnsi="Georgia" w:cs="Arial"/>
          <w:sz w:val="24"/>
          <w:szCs w:val="24"/>
        </w:rPr>
        <w:t>arrangements for an internal gear, which would be more expensive than an external gear</w:t>
      </w:r>
      <w:r w:rsidR="00D12B0C" w:rsidRPr="00CC16B3">
        <w:rPr>
          <w:rFonts w:ascii="Georgia" w:hAnsi="Georgia" w:cs="Arial"/>
          <w:sz w:val="24"/>
          <w:szCs w:val="24"/>
        </w:rPr>
        <w:t xml:space="preserve"> of the same rating which accomplishes the same purpose</w:t>
      </w:r>
      <w:r w:rsidR="001A7FE4" w:rsidRPr="00CC16B3">
        <w:rPr>
          <w:rFonts w:ascii="Georgia" w:hAnsi="Georgia" w:cs="Arial"/>
          <w:sz w:val="24"/>
          <w:szCs w:val="24"/>
        </w:rPr>
        <w:t>.</w:t>
      </w:r>
    </w:p>
    <w:p w:rsidR="000773CE" w:rsidRDefault="000773CE" w:rsidP="00D1132A">
      <w:pPr>
        <w:spacing w:after="0" w:line="360" w:lineRule="auto"/>
        <w:rPr>
          <w:rFonts w:ascii="Georgia" w:hAnsi="Georgia" w:cs="Arial"/>
          <w:sz w:val="24"/>
          <w:szCs w:val="24"/>
        </w:rPr>
      </w:pPr>
      <w:r w:rsidRPr="00CC16B3">
        <w:rPr>
          <w:rFonts w:ascii="Georgia" w:hAnsi="Georgia" w:cs="Arial"/>
          <w:sz w:val="24"/>
          <w:szCs w:val="24"/>
        </w:rPr>
        <w:lastRenderedPageBreak/>
        <w:t xml:space="preserve">Halford notes that the branch shaft loads may be equalized hydraulicly instead of with a mechanism of some kind.  A hydraulic means would </w:t>
      </w:r>
      <w:r w:rsidR="000834C7">
        <w:rPr>
          <w:rFonts w:ascii="Georgia" w:hAnsi="Georgia" w:cs="Arial"/>
          <w:sz w:val="24"/>
          <w:szCs w:val="24"/>
        </w:rPr>
        <w:t xml:space="preserve">generally </w:t>
      </w:r>
      <w:r w:rsidRPr="00CC16B3">
        <w:rPr>
          <w:rFonts w:ascii="Georgia" w:hAnsi="Georgia" w:cs="Arial"/>
          <w:sz w:val="24"/>
          <w:szCs w:val="24"/>
        </w:rPr>
        <w:t>be more complicated, expensive and unreliable than any mecha</w:t>
      </w:r>
      <w:r w:rsidR="000834C7">
        <w:rPr>
          <w:rFonts w:ascii="Georgia" w:hAnsi="Georgia" w:cs="Arial"/>
          <w:sz w:val="24"/>
          <w:szCs w:val="24"/>
        </w:rPr>
        <w:t xml:space="preserve">nism for the purpose, although it may be </w:t>
      </w:r>
      <w:r w:rsidR="008B302B">
        <w:rPr>
          <w:rFonts w:ascii="Georgia" w:hAnsi="Georgia" w:cs="Arial"/>
          <w:sz w:val="24"/>
          <w:szCs w:val="24"/>
        </w:rPr>
        <w:t xml:space="preserve">useful </w:t>
      </w:r>
      <w:r w:rsidR="000834C7">
        <w:rPr>
          <w:rFonts w:ascii="Georgia" w:hAnsi="Georgia" w:cs="Arial"/>
          <w:sz w:val="24"/>
          <w:szCs w:val="24"/>
        </w:rPr>
        <w:t>for certain arrangements in which the direction of the torque</w:t>
      </w:r>
      <w:r w:rsidR="00BD0BFB">
        <w:rPr>
          <w:rFonts w:ascii="Georgia" w:hAnsi="Georgia" w:cs="Arial"/>
          <w:sz w:val="24"/>
          <w:szCs w:val="24"/>
        </w:rPr>
        <w:t>s</w:t>
      </w:r>
      <w:r w:rsidR="000834C7">
        <w:rPr>
          <w:rFonts w:ascii="Georgia" w:hAnsi="Georgia" w:cs="Arial"/>
          <w:sz w:val="24"/>
          <w:szCs w:val="24"/>
        </w:rPr>
        <w:t xml:space="preserve"> </w:t>
      </w:r>
      <w:r w:rsidR="00BD0BFB">
        <w:rPr>
          <w:rFonts w:ascii="Georgia" w:hAnsi="Georgia" w:cs="Arial"/>
          <w:sz w:val="24"/>
          <w:szCs w:val="24"/>
        </w:rPr>
        <w:t>does</w:t>
      </w:r>
      <w:r w:rsidR="000834C7">
        <w:rPr>
          <w:rFonts w:ascii="Georgia" w:hAnsi="Georgia" w:cs="Arial"/>
          <w:sz w:val="24"/>
          <w:szCs w:val="24"/>
        </w:rPr>
        <w:t xml:space="preserve"> not and cannot change.</w:t>
      </w:r>
    </w:p>
    <w:p w:rsidR="000834C7" w:rsidRPr="000834C7" w:rsidRDefault="000834C7" w:rsidP="000834C7">
      <w:pPr>
        <w:pStyle w:val="NoSpacing"/>
      </w:pPr>
    </w:p>
    <w:p w:rsidR="00891BAA" w:rsidRPr="00CC16B3" w:rsidRDefault="000773CE" w:rsidP="00D1132A">
      <w:pPr>
        <w:spacing w:after="0" w:line="360" w:lineRule="auto"/>
        <w:rPr>
          <w:rFonts w:ascii="Georgia" w:hAnsi="Georgia" w:cs="Arial"/>
          <w:sz w:val="24"/>
          <w:szCs w:val="24"/>
        </w:rPr>
      </w:pPr>
      <w:r w:rsidRPr="00CC16B3">
        <w:rPr>
          <w:rFonts w:ascii="Georgia" w:hAnsi="Georgia" w:cs="Arial"/>
          <w:sz w:val="24"/>
          <w:szCs w:val="24"/>
        </w:rPr>
        <w:t>A different method for equalizing the branch shaft loads has been promoted by NASA.  It is called gear timing.  During assembl</w:t>
      </w:r>
      <w:r w:rsidR="00A32EF4" w:rsidRPr="00CC16B3">
        <w:rPr>
          <w:rFonts w:ascii="Georgia" w:hAnsi="Georgia" w:cs="Arial"/>
          <w:sz w:val="24"/>
          <w:szCs w:val="24"/>
        </w:rPr>
        <w:t>y</w:t>
      </w:r>
      <w:r w:rsidR="002F7126" w:rsidRPr="00CC16B3">
        <w:rPr>
          <w:rFonts w:ascii="Georgia" w:hAnsi="Georgia" w:cs="Arial"/>
          <w:sz w:val="24"/>
          <w:szCs w:val="24"/>
        </w:rPr>
        <w:t>,</w:t>
      </w:r>
      <w:r w:rsidR="00A32EF4" w:rsidRPr="00CC16B3">
        <w:rPr>
          <w:rFonts w:ascii="Georgia" w:hAnsi="Georgia" w:cs="Arial"/>
          <w:sz w:val="24"/>
          <w:szCs w:val="24"/>
        </w:rPr>
        <w:t xml:space="preserve"> one</w:t>
      </w:r>
      <w:r w:rsidR="001A7FE4" w:rsidRPr="00CC16B3">
        <w:rPr>
          <w:rFonts w:ascii="Georgia" w:hAnsi="Georgia" w:cs="Arial"/>
          <w:sz w:val="24"/>
          <w:szCs w:val="24"/>
        </w:rPr>
        <w:t xml:space="preserve"> branch shaft gear</w:t>
      </w:r>
      <w:r w:rsidR="00A32EF4" w:rsidRPr="00CC16B3">
        <w:rPr>
          <w:rFonts w:ascii="Georgia" w:hAnsi="Georgia" w:cs="Arial"/>
          <w:sz w:val="24"/>
          <w:szCs w:val="24"/>
        </w:rPr>
        <w:t xml:space="preserve"> is</w:t>
      </w:r>
      <w:r w:rsidR="001A7FE4" w:rsidRPr="00CC16B3">
        <w:rPr>
          <w:rFonts w:ascii="Georgia" w:hAnsi="Georgia" w:cs="Arial"/>
          <w:sz w:val="24"/>
          <w:szCs w:val="24"/>
        </w:rPr>
        <w:t xml:space="preserve"> fixed to </w:t>
      </w:r>
      <w:r w:rsidR="00A32EF4" w:rsidRPr="00CC16B3">
        <w:rPr>
          <w:rFonts w:ascii="Georgia" w:hAnsi="Georgia" w:cs="Arial"/>
          <w:sz w:val="24"/>
          <w:szCs w:val="24"/>
        </w:rPr>
        <w:t>its</w:t>
      </w:r>
      <w:r w:rsidR="001A7FE4" w:rsidRPr="00CC16B3">
        <w:rPr>
          <w:rFonts w:ascii="Georgia" w:hAnsi="Georgia" w:cs="Arial"/>
          <w:sz w:val="24"/>
          <w:szCs w:val="24"/>
        </w:rPr>
        <w:t xml:space="preserve"> shaft</w:t>
      </w:r>
      <w:r w:rsidR="00A32EF4" w:rsidRPr="00CC16B3">
        <w:rPr>
          <w:rFonts w:ascii="Georgia" w:hAnsi="Georgia" w:cs="Arial"/>
          <w:sz w:val="24"/>
          <w:szCs w:val="24"/>
        </w:rPr>
        <w:t>.  Th</w:t>
      </w:r>
      <w:r w:rsidR="001A7FE4" w:rsidRPr="00CC16B3">
        <w:rPr>
          <w:rFonts w:ascii="Georgia" w:hAnsi="Georgia" w:cs="Arial"/>
          <w:sz w:val="24"/>
          <w:szCs w:val="24"/>
        </w:rPr>
        <w:t>e shaft</w:t>
      </w:r>
      <w:r w:rsidR="00A32EF4" w:rsidRPr="00CC16B3">
        <w:rPr>
          <w:rFonts w:ascii="Georgia" w:hAnsi="Georgia" w:cs="Arial"/>
          <w:sz w:val="24"/>
          <w:szCs w:val="24"/>
        </w:rPr>
        <w:t xml:space="preserve"> is</w:t>
      </w:r>
      <w:r w:rsidR="002F7126" w:rsidRPr="00CC16B3">
        <w:rPr>
          <w:rFonts w:ascii="Georgia" w:hAnsi="Georgia" w:cs="Arial"/>
          <w:sz w:val="24"/>
          <w:szCs w:val="24"/>
        </w:rPr>
        <w:t xml:space="preserve"> then</w:t>
      </w:r>
      <w:r w:rsidRPr="00CC16B3">
        <w:rPr>
          <w:rFonts w:ascii="Georgia" w:hAnsi="Georgia" w:cs="Arial"/>
          <w:sz w:val="24"/>
          <w:szCs w:val="24"/>
        </w:rPr>
        <w:t xml:space="preserve"> rotated</w:t>
      </w:r>
      <w:r w:rsidR="001A7FE4" w:rsidRPr="00CC16B3">
        <w:rPr>
          <w:rFonts w:ascii="Georgia" w:hAnsi="Georgia" w:cs="Arial"/>
          <w:sz w:val="24"/>
          <w:szCs w:val="24"/>
        </w:rPr>
        <w:t xml:space="preserve"> to eliminate any lash</w:t>
      </w:r>
      <w:r w:rsidR="002F7126" w:rsidRPr="00CC16B3">
        <w:rPr>
          <w:rFonts w:ascii="Georgia" w:hAnsi="Georgia" w:cs="Arial"/>
          <w:sz w:val="24"/>
          <w:szCs w:val="24"/>
        </w:rPr>
        <w:t xml:space="preserve"> in</w:t>
      </w:r>
      <w:r w:rsidR="00A32EF4" w:rsidRPr="00CC16B3">
        <w:rPr>
          <w:rFonts w:ascii="Georgia" w:hAnsi="Georgia" w:cs="Arial"/>
          <w:sz w:val="24"/>
          <w:szCs w:val="24"/>
        </w:rPr>
        <w:t xml:space="preserve"> that </w:t>
      </w:r>
      <w:r w:rsidRPr="00CC16B3">
        <w:rPr>
          <w:rFonts w:ascii="Georgia" w:hAnsi="Georgia" w:cs="Arial"/>
          <w:sz w:val="24"/>
          <w:szCs w:val="24"/>
        </w:rPr>
        <w:t>mesh when the gearbox is operated in one direction.</w:t>
      </w:r>
      <w:r w:rsidR="001A7FE4" w:rsidRPr="00CC16B3">
        <w:rPr>
          <w:rFonts w:ascii="Georgia" w:hAnsi="Georgia" w:cs="Arial"/>
          <w:sz w:val="24"/>
          <w:szCs w:val="24"/>
        </w:rPr>
        <w:t xml:space="preserve">  The</w:t>
      </w:r>
      <w:r w:rsidR="00A32EF4" w:rsidRPr="00CC16B3">
        <w:rPr>
          <w:rFonts w:ascii="Georgia" w:hAnsi="Georgia" w:cs="Arial"/>
          <w:sz w:val="24"/>
          <w:szCs w:val="24"/>
        </w:rPr>
        <w:t>n the other gear for that</w:t>
      </w:r>
      <w:r w:rsidR="001A7FE4" w:rsidRPr="00CC16B3">
        <w:rPr>
          <w:rFonts w:ascii="Georgia" w:hAnsi="Georgia" w:cs="Arial"/>
          <w:sz w:val="24"/>
          <w:szCs w:val="24"/>
        </w:rPr>
        <w:t xml:space="preserve"> </w:t>
      </w:r>
      <w:r w:rsidR="002F7126" w:rsidRPr="00CC16B3">
        <w:rPr>
          <w:rFonts w:ascii="Georgia" w:hAnsi="Georgia" w:cs="Arial"/>
          <w:sz w:val="24"/>
          <w:szCs w:val="24"/>
        </w:rPr>
        <w:t xml:space="preserve">branch </w:t>
      </w:r>
      <w:r w:rsidR="001A7FE4" w:rsidRPr="00CC16B3">
        <w:rPr>
          <w:rFonts w:ascii="Georgia" w:hAnsi="Georgia" w:cs="Arial"/>
          <w:sz w:val="24"/>
          <w:szCs w:val="24"/>
        </w:rPr>
        <w:t>shaft</w:t>
      </w:r>
      <w:r w:rsidR="00A32EF4" w:rsidRPr="00CC16B3">
        <w:rPr>
          <w:rFonts w:ascii="Georgia" w:hAnsi="Georgia" w:cs="Arial"/>
          <w:sz w:val="24"/>
          <w:szCs w:val="24"/>
        </w:rPr>
        <w:t xml:space="preserve"> </w:t>
      </w:r>
      <w:r w:rsidR="002F7126" w:rsidRPr="00CC16B3">
        <w:rPr>
          <w:rFonts w:ascii="Georgia" w:hAnsi="Georgia" w:cs="Arial"/>
          <w:sz w:val="24"/>
          <w:szCs w:val="24"/>
        </w:rPr>
        <w:t xml:space="preserve">is </w:t>
      </w:r>
      <w:r w:rsidR="00A32EF4" w:rsidRPr="00CC16B3">
        <w:rPr>
          <w:rFonts w:ascii="Georgia" w:hAnsi="Georgia" w:cs="Arial"/>
          <w:sz w:val="24"/>
          <w:szCs w:val="24"/>
        </w:rPr>
        <w:t>assemble</w:t>
      </w:r>
      <w:r w:rsidR="002F7126" w:rsidRPr="00CC16B3">
        <w:rPr>
          <w:rFonts w:ascii="Georgia" w:hAnsi="Georgia" w:cs="Arial"/>
          <w:sz w:val="24"/>
          <w:szCs w:val="24"/>
        </w:rPr>
        <w:t>d</w:t>
      </w:r>
      <w:r w:rsidR="00A32EF4" w:rsidRPr="00CC16B3">
        <w:rPr>
          <w:rFonts w:ascii="Georgia" w:hAnsi="Georgia" w:cs="Arial"/>
          <w:sz w:val="24"/>
          <w:szCs w:val="24"/>
        </w:rPr>
        <w:t xml:space="preserve"> so that there is no lash for that mesh.  That gear is then fixed in that</w:t>
      </w:r>
      <w:r w:rsidR="001A7FE4" w:rsidRPr="00CC16B3">
        <w:rPr>
          <w:rFonts w:ascii="Georgia" w:hAnsi="Georgia" w:cs="Arial"/>
          <w:sz w:val="24"/>
          <w:szCs w:val="24"/>
        </w:rPr>
        <w:t xml:space="preserve"> position</w:t>
      </w:r>
      <w:r w:rsidR="00A32EF4" w:rsidRPr="00CC16B3">
        <w:rPr>
          <w:rFonts w:ascii="Georgia" w:hAnsi="Georgia" w:cs="Arial"/>
          <w:sz w:val="24"/>
          <w:szCs w:val="24"/>
        </w:rPr>
        <w:t xml:space="preserve"> on the shaft</w:t>
      </w:r>
      <w:r w:rsidR="001A7FE4" w:rsidRPr="00CC16B3">
        <w:rPr>
          <w:rFonts w:ascii="Georgia" w:hAnsi="Georgia" w:cs="Arial"/>
          <w:sz w:val="24"/>
          <w:szCs w:val="24"/>
        </w:rPr>
        <w:t>.</w:t>
      </w:r>
      <w:r w:rsidRPr="00CC16B3">
        <w:rPr>
          <w:rFonts w:ascii="Georgia" w:hAnsi="Georgia" w:cs="Arial"/>
          <w:sz w:val="24"/>
          <w:szCs w:val="24"/>
        </w:rPr>
        <w:t xml:space="preserve">  This method does account for some manufacturing tolerances during assembly, but it cannot anticipate or correct for the inevitable changes in the meshes that will occur after the gearbox has been put into operation.</w:t>
      </w:r>
      <w:r w:rsidR="00F53B98" w:rsidRPr="00CC16B3">
        <w:rPr>
          <w:rFonts w:ascii="Georgia" w:hAnsi="Georgia" w:cs="Arial"/>
          <w:sz w:val="24"/>
          <w:szCs w:val="24"/>
        </w:rPr>
        <w:t xml:space="preserve">  In any case, gear timing is not </w:t>
      </w:r>
      <w:r w:rsidRPr="00CC16B3">
        <w:rPr>
          <w:rFonts w:ascii="Georgia" w:hAnsi="Georgia" w:cs="Arial"/>
          <w:sz w:val="24"/>
          <w:szCs w:val="24"/>
        </w:rPr>
        <w:t>effective if the input torque is reversed.</w:t>
      </w:r>
    </w:p>
    <w:p w:rsidR="007555FD" w:rsidRPr="00CC16B3" w:rsidRDefault="007555FD" w:rsidP="00D1132A">
      <w:pPr>
        <w:pStyle w:val="NoSpacing"/>
        <w:spacing w:line="360" w:lineRule="auto"/>
        <w:rPr>
          <w:rFonts w:ascii="Georgia" w:hAnsi="Georgia"/>
          <w:sz w:val="24"/>
          <w:szCs w:val="24"/>
        </w:rPr>
      </w:pPr>
    </w:p>
    <w:p w:rsidR="00391FBC" w:rsidRPr="00CC16B3" w:rsidRDefault="007555FD" w:rsidP="00D1132A">
      <w:pPr>
        <w:pStyle w:val="NoSpacing"/>
        <w:spacing w:line="360" w:lineRule="auto"/>
        <w:rPr>
          <w:rFonts w:ascii="Georgia" w:hAnsi="Georgia"/>
          <w:sz w:val="24"/>
          <w:szCs w:val="24"/>
        </w:rPr>
      </w:pPr>
      <w:r w:rsidRPr="00CC16B3">
        <w:rPr>
          <w:rFonts w:ascii="Georgia" w:hAnsi="Georgia"/>
          <w:sz w:val="24"/>
          <w:szCs w:val="24"/>
        </w:rPr>
        <w:t>A modification for the planetary gearbox appeared in the late 1980s.  It is called th</w:t>
      </w:r>
      <w:r w:rsidR="00391FBC" w:rsidRPr="00CC16B3">
        <w:rPr>
          <w:rFonts w:ascii="Georgia" w:hAnsi="Georgia"/>
          <w:sz w:val="24"/>
          <w:szCs w:val="24"/>
        </w:rPr>
        <w:t>e gear bearing.  It combines a compound</w:t>
      </w:r>
      <w:r w:rsidRPr="00CC16B3">
        <w:rPr>
          <w:rFonts w:ascii="Georgia" w:hAnsi="Georgia"/>
          <w:sz w:val="24"/>
          <w:szCs w:val="24"/>
        </w:rPr>
        <w:t xml:space="preserve"> gear</w:t>
      </w:r>
      <w:r w:rsidR="00391FBC" w:rsidRPr="00CC16B3">
        <w:rPr>
          <w:rFonts w:ascii="Georgia" w:hAnsi="Georgia"/>
          <w:sz w:val="24"/>
          <w:szCs w:val="24"/>
        </w:rPr>
        <w:t xml:space="preserve"> on a shaft with its </w:t>
      </w:r>
      <w:r w:rsidRPr="00CC16B3">
        <w:rPr>
          <w:rFonts w:ascii="Georgia" w:hAnsi="Georgia"/>
          <w:sz w:val="24"/>
          <w:szCs w:val="24"/>
        </w:rPr>
        <w:t>bearing</w:t>
      </w:r>
      <w:r w:rsidR="00265640" w:rsidRPr="00CC16B3">
        <w:rPr>
          <w:rFonts w:ascii="Georgia" w:hAnsi="Georgia"/>
          <w:sz w:val="24"/>
          <w:szCs w:val="24"/>
        </w:rPr>
        <w:t>s</w:t>
      </w:r>
      <w:r w:rsidRPr="00CC16B3">
        <w:rPr>
          <w:rFonts w:ascii="Georgia" w:hAnsi="Georgia"/>
          <w:sz w:val="24"/>
          <w:szCs w:val="24"/>
        </w:rPr>
        <w:t xml:space="preserve"> into a single rigid part.  </w:t>
      </w:r>
      <w:r w:rsidR="00265640" w:rsidRPr="00CC16B3">
        <w:rPr>
          <w:rFonts w:ascii="Georgia" w:hAnsi="Georgia"/>
          <w:sz w:val="24"/>
          <w:szCs w:val="24"/>
        </w:rPr>
        <w:t>Instead of conventional bearings, i</w:t>
      </w:r>
      <w:r w:rsidRPr="00CC16B3">
        <w:rPr>
          <w:rFonts w:ascii="Georgia" w:hAnsi="Georgia"/>
          <w:sz w:val="24"/>
          <w:szCs w:val="24"/>
        </w:rPr>
        <w:t xml:space="preserve">t uses </w:t>
      </w:r>
      <w:r w:rsidR="00265640" w:rsidRPr="00CC16B3">
        <w:rPr>
          <w:rFonts w:ascii="Georgia" w:hAnsi="Georgia"/>
          <w:sz w:val="24"/>
          <w:szCs w:val="24"/>
        </w:rPr>
        <w:t xml:space="preserve">rigid </w:t>
      </w:r>
      <w:r w:rsidRPr="00CC16B3">
        <w:rPr>
          <w:rFonts w:ascii="Georgia" w:hAnsi="Georgia"/>
          <w:sz w:val="24"/>
          <w:szCs w:val="24"/>
        </w:rPr>
        <w:t>rolling elements t</w:t>
      </w:r>
      <w:r w:rsidR="00265640" w:rsidRPr="00CC16B3">
        <w:rPr>
          <w:rFonts w:ascii="Georgia" w:hAnsi="Georgia"/>
          <w:sz w:val="24"/>
          <w:szCs w:val="24"/>
        </w:rPr>
        <w:t>o ke</w:t>
      </w:r>
      <w:r w:rsidRPr="00CC16B3">
        <w:rPr>
          <w:rFonts w:ascii="Georgia" w:hAnsi="Georgia"/>
          <w:sz w:val="24"/>
          <w:szCs w:val="24"/>
        </w:rPr>
        <w:t>ep the planetary gears in position</w:t>
      </w:r>
      <w:r w:rsidR="00265640" w:rsidRPr="00CC16B3">
        <w:rPr>
          <w:rFonts w:ascii="Georgia" w:hAnsi="Georgia"/>
          <w:sz w:val="24"/>
          <w:szCs w:val="24"/>
        </w:rPr>
        <w:t xml:space="preserve">.  </w:t>
      </w:r>
      <w:r w:rsidR="00391FBC" w:rsidRPr="00CC16B3">
        <w:rPr>
          <w:rFonts w:ascii="Georgia" w:hAnsi="Georgia"/>
          <w:sz w:val="24"/>
          <w:szCs w:val="24"/>
        </w:rPr>
        <w:t xml:space="preserve">The gear compounding </w:t>
      </w:r>
      <w:r w:rsidR="00265640" w:rsidRPr="00CC16B3">
        <w:rPr>
          <w:rFonts w:ascii="Georgia" w:hAnsi="Georgia"/>
          <w:sz w:val="24"/>
          <w:szCs w:val="24"/>
        </w:rPr>
        <w:t>allows</w:t>
      </w:r>
      <w:r w:rsidRPr="00CC16B3">
        <w:rPr>
          <w:rFonts w:ascii="Georgia" w:hAnsi="Georgia"/>
          <w:sz w:val="24"/>
          <w:szCs w:val="24"/>
        </w:rPr>
        <w:t xml:space="preserve"> for an increase in the reduction ratio </w:t>
      </w:r>
      <w:r w:rsidR="005C4111" w:rsidRPr="00CC16B3">
        <w:rPr>
          <w:rFonts w:ascii="Georgia" w:hAnsi="Georgia"/>
          <w:sz w:val="24"/>
          <w:szCs w:val="24"/>
        </w:rPr>
        <w:t>of</w:t>
      </w:r>
      <w:r w:rsidR="008F1329" w:rsidRPr="00CC16B3">
        <w:rPr>
          <w:rFonts w:ascii="Georgia" w:hAnsi="Georgia"/>
          <w:sz w:val="24"/>
          <w:szCs w:val="24"/>
        </w:rPr>
        <w:t xml:space="preserve"> the planet stage</w:t>
      </w:r>
      <w:r w:rsidR="00391FBC" w:rsidRPr="00CC16B3">
        <w:rPr>
          <w:rFonts w:ascii="Georgia" w:hAnsi="Georgia"/>
          <w:sz w:val="24"/>
          <w:szCs w:val="24"/>
        </w:rPr>
        <w:t xml:space="preserve"> compared to a</w:t>
      </w:r>
      <w:r w:rsidRPr="00CC16B3">
        <w:rPr>
          <w:rFonts w:ascii="Georgia" w:hAnsi="Georgia"/>
          <w:sz w:val="24"/>
          <w:szCs w:val="24"/>
        </w:rPr>
        <w:t xml:space="preserve"> conventional arrangement.</w:t>
      </w:r>
    </w:p>
    <w:p w:rsidR="00391FBC" w:rsidRPr="00CC16B3" w:rsidRDefault="00391FBC" w:rsidP="00D1132A">
      <w:pPr>
        <w:pStyle w:val="NoSpacing"/>
        <w:spacing w:line="360" w:lineRule="auto"/>
        <w:rPr>
          <w:rFonts w:ascii="Georgia" w:hAnsi="Georgia"/>
          <w:sz w:val="24"/>
          <w:szCs w:val="24"/>
        </w:rPr>
      </w:pPr>
    </w:p>
    <w:p w:rsidR="007555FD" w:rsidRPr="00CC16B3" w:rsidRDefault="00391FBC" w:rsidP="00D1132A">
      <w:pPr>
        <w:pStyle w:val="NoSpacing"/>
        <w:spacing w:line="360" w:lineRule="auto"/>
        <w:rPr>
          <w:rFonts w:ascii="Georgia" w:hAnsi="Georgia"/>
          <w:sz w:val="24"/>
          <w:szCs w:val="24"/>
        </w:rPr>
      </w:pPr>
      <w:r w:rsidRPr="00CC16B3">
        <w:rPr>
          <w:rFonts w:ascii="Georgia" w:hAnsi="Georgia"/>
          <w:sz w:val="24"/>
          <w:szCs w:val="24"/>
        </w:rPr>
        <w:t>The purpose of the gear bearing</w:t>
      </w:r>
      <w:r w:rsidR="007515F5" w:rsidRPr="00CC16B3">
        <w:rPr>
          <w:rFonts w:ascii="Georgia" w:hAnsi="Georgia"/>
          <w:sz w:val="24"/>
          <w:szCs w:val="24"/>
        </w:rPr>
        <w:t xml:space="preserve"> i</w:t>
      </w:r>
      <w:r w:rsidR="00265640" w:rsidRPr="00CC16B3">
        <w:rPr>
          <w:rFonts w:ascii="Georgia" w:hAnsi="Georgia"/>
          <w:sz w:val="24"/>
          <w:szCs w:val="24"/>
        </w:rPr>
        <w:t>s to reduce the size and cost of the planetary gearbox. It appears to be effective for gearboxes at the low</w:t>
      </w:r>
      <w:r w:rsidR="00BC4E9C" w:rsidRPr="00CC16B3">
        <w:rPr>
          <w:rFonts w:ascii="Georgia" w:hAnsi="Georgia"/>
          <w:sz w:val="24"/>
          <w:szCs w:val="24"/>
        </w:rPr>
        <w:t>er</w:t>
      </w:r>
      <w:r w:rsidR="00265640" w:rsidRPr="00CC16B3">
        <w:rPr>
          <w:rFonts w:ascii="Georgia" w:hAnsi="Georgia"/>
          <w:sz w:val="24"/>
          <w:szCs w:val="24"/>
        </w:rPr>
        <w:t xml:space="preserve"> end of power</w:t>
      </w:r>
      <w:r w:rsidR="005C4111" w:rsidRPr="00CC16B3">
        <w:rPr>
          <w:rFonts w:ascii="Georgia" w:hAnsi="Georgia"/>
          <w:sz w:val="24"/>
          <w:szCs w:val="24"/>
        </w:rPr>
        <w:t>,</w:t>
      </w:r>
      <w:r w:rsidR="00265640" w:rsidRPr="00CC16B3">
        <w:rPr>
          <w:rFonts w:ascii="Georgia" w:hAnsi="Georgia"/>
          <w:sz w:val="24"/>
          <w:szCs w:val="24"/>
        </w:rPr>
        <w:t xml:space="preserve"> speed</w:t>
      </w:r>
      <w:r w:rsidR="005C4111" w:rsidRPr="00CC16B3">
        <w:rPr>
          <w:rFonts w:ascii="Georgia" w:hAnsi="Georgia"/>
          <w:sz w:val="24"/>
          <w:szCs w:val="24"/>
        </w:rPr>
        <w:t>, cost and precision,</w:t>
      </w:r>
      <w:r w:rsidR="00265640" w:rsidRPr="00CC16B3">
        <w:rPr>
          <w:rFonts w:ascii="Georgia" w:hAnsi="Georgia"/>
          <w:sz w:val="24"/>
          <w:szCs w:val="24"/>
        </w:rPr>
        <w:t xml:space="preserve"> for example in toys and power tools and perhaps robotics.</w:t>
      </w:r>
      <w:r w:rsidR="00FB728A" w:rsidRPr="00CC16B3">
        <w:rPr>
          <w:rFonts w:ascii="Georgia" w:hAnsi="Georgia"/>
          <w:sz w:val="24"/>
          <w:szCs w:val="24"/>
        </w:rPr>
        <w:t xml:space="preserve">  However,</w:t>
      </w:r>
      <w:r w:rsidR="005C4111" w:rsidRPr="00CC16B3">
        <w:rPr>
          <w:rFonts w:ascii="Georgia" w:hAnsi="Georgia"/>
          <w:sz w:val="24"/>
          <w:szCs w:val="24"/>
        </w:rPr>
        <w:t xml:space="preserve"> the gear bearing</w:t>
      </w:r>
      <w:r w:rsidR="00265640" w:rsidRPr="00CC16B3">
        <w:rPr>
          <w:rFonts w:ascii="Georgia" w:hAnsi="Georgia"/>
          <w:sz w:val="24"/>
          <w:szCs w:val="24"/>
        </w:rPr>
        <w:t xml:space="preserve"> has not </w:t>
      </w:r>
      <w:r w:rsidRPr="00CC16B3">
        <w:rPr>
          <w:rFonts w:ascii="Georgia" w:hAnsi="Georgia"/>
          <w:sz w:val="24"/>
          <w:szCs w:val="24"/>
        </w:rPr>
        <w:t xml:space="preserve">been </w:t>
      </w:r>
      <w:r w:rsidR="00265640" w:rsidRPr="00CC16B3">
        <w:rPr>
          <w:rFonts w:ascii="Georgia" w:hAnsi="Georgia"/>
          <w:sz w:val="24"/>
          <w:szCs w:val="24"/>
        </w:rPr>
        <w:t xml:space="preserve">proven practical for gearboxes of </w:t>
      </w:r>
      <w:r w:rsidR="005C4111" w:rsidRPr="00CC16B3">
        <w:rPr>
          <w:rFonts w:ascii="Georgia" w:hAnsi="Georgia"/>
          <w:sz w:val="24"/>
          <w:szCs w:val="24"/>
        </w:rPr>
        <w:t xml:space="preserve">medium or </w:t>
      </w:r>
      <w:r w:rsidR="00265640" w:rsidRPr="00CC16B3">
        <w:rPr>
          <w:rFonts w:ascii="Georgia" w:hAnsi="Georgia"/>
          <w:sz w:val="24"/>
          <w:szCs w:val="24"/>
        </w:rPr>
        <w:t>higher ratings</w:t>
      </w:r>
      <w:r w:rsidR="005C4111" w:rsidRPr="00CC16B3">
        <w:rPr>
          <w:rFonts w:ascii="Georgia" w:hAnsi="Georgia"/>
          <w:sz w:val="24"/>
          <w:szCs w:val="24"/>
        </w:rPr>
        <w:t xml:space="preserve"> a</w:t>
      </w:r>
      <w:r w:rsidRPr="00CC16B3">
        <w:rPr>
          <w:rFonts w:ascii="Georgia" w:hAnsi="Georgia"/>
          <w:sz w:val="24"/>
          <w:szCs w:val="24"/>
        </w:rPr>
        <w:t>nd quality.  I</w:t>
      </w:r>
      <w:r w:rsidR="005C4111" w:rsidRPr="00CC16B3">
        <w:rPr>
          <w:rFonts w:ascii="Georgia" w:hAnsi="Georgia"/>
          <w:sz w:val="24"/>
          <w:szCs w:val="24"/>
        </w:rPr>
        <w:t>t would</w:t>
      </w:r>
      <w:r w:rsidRPr="00CC16B3">
        <w:rPr>
          <w:rFonts w:ascii="Georgia" w:hAnsi="Georgia"/>
          <w:sz w:val="24"/>
          <w:szCs w:val="24"/>
        </w:rPr>
        <w:t xml:space="preserve"> likely </w:t>
      </w:r>
      <w:r w:rsidR="005C4111" w:rsidRPr="00CC16B3">
        <w:rPr>
          <w:rFonts w:ascii="Georgia" w:hAnsi="Georgia"/>
          <w:sz w:val="24"/>
          <w:szCs w:val="24"/>
        </w:rPr>
        <w:t xml:space="preserve">be </w:t>
      </w:r>
      <w:r w:rsidR="009866D2" w:rsidRPr="00CC16B3">
        <w:rPr>
          <w:rFonts w:ascii="Georgia" w:hAnsi="Georgia"/>
          <w:sz w:val="24"/>
          <w:szCs w:val="24"/>
        </w:rPr>
        <w:t>of no use</w:t>
      </w:r>
      <w:r w:rsidR="00BC5723" w:rsidRPr="00CC16B3">
        <w:rPr>
          <w:rFonts w:ascii="Georgia" w:hAnsi="Georgia"/>
          <w:sz w:val="24"/>
          <w:szCs w:val="24"/>
        </w:rPr>
        <w:t xml:space="preserve"> in</w:t>
      </w:r>
      <w:r w:rsidR="003177D4" w:rsidRPr="00CC16B3">
        <w:rPr>
          <w:rFonts w:ascii="Georgia" w:hAnsi="Georgia"/>
          <w:sz w:val="24"/>
          <w:szCs w:val="24"/>
        </w:rPr>
        <w:t xml:space="preserve"> a wind turbine gearbox, and i</w:t>
      </w:r>
      <w:r w:rsidR="005C4111" w:rsidRPr="00CC16B3">
        <w:rPr>
          <w:rFonts w:ascii="Georgia" w:hAnsi="Georgia"/>
          <w:sz w:val="24"/>
          <w:szCs w:val="24"/>
        </w:rPr>
        <w:t>t suffers from m</w:t>
      </w:r>
      <w:r w:rsidR="007515F5" w:rsidRPr="00CC16B3">
        <w:rPr>
          <w:rFonts w:ascii="Georgia" w:hAnsi="Georgia"/>
          <w:sz w:val="24"/>
          <w:szCs w:val="24"/>
        </w:rPr>
        <w:t xml:space="preserve">any of the inherent flaws of the conventional </w:t>
      </w:r>
      <w:r w:rsidR="005C4111" w:rsidRPr="00CC16B3">
        <w:rPr>
          <w:rFonts w:ascii="Georgia" w:hAnsi="Georgia"/>
          <w:sz w:val="24"/>
          <w:szCs w:val="24"/>
        </w:rPr>
        <w:t>planetary gearbox as outlined above.</w:t>
      </w:r>
    </w:p>
    <w:p w:rsidR="007555FD" w:rsidRPr="00CC16B3" w:rsidRDefault="007555FD" w:rsidP="00D1132A">
      <w:pPr>
        <w:pStyle w:val="NoSpacing"/>
        <w:spacing w:line="360" w:lineRule="auto"/>
        <w:rPr>
          <w:rFonts w:ascii="Georgia" w:hAnsi="Georgia"/>
          <w:sz w:val="24"/>
          <w:szCs w:val="24"/>
        </w:rPr>
      </w:pPr>
    </w:p>
    <w:p w:rsidR="001A7FE4" w:rsidRPr="00CC16B3" w:rsidRDefault="00134F9B" w:rsidP="00D1132A">
      <w:pPr>
        <w:pStyle w:val="NoSpacing"/>
        <w:spacing w:line="360" w:lineRule="auto"/>
        <w:rPr>
          <w:rFonts w:ascii="Georgia" w:hAnsi="Georgia"/>
          <w:sz w:val="24"/>
          <w:szCs w:val="24"/>
        </w:rPr>
      </w:pPr>
      <w:r w:rsidRPr="00CC16B3">
        <w:rPr>
          <w:rFonts w:ascii="Georgia" w:hAnsi="Georgia"/>
          <w:sz w:val="24"/>
          <w:szCs w:val="24"/>
        </w:rPr>
        <w:t>Th</w:t>
      </w:r>
      <w:r w:rsidR="00FB728A" w:rsidRPr="00CC16B3">
        <w:rPr>
          <w:rFonts w:ascii="Georgia" w:hAnsi="Georgia"/>
          <w:sz w:val="24"/>
          <w:szCs w:val="24"/>
        </w:rPr>
        <w:t xml:space="preserve"> author has invented a</w:t>
      </w:r>
      <w:r w:rsidR="003177D4" w:rsidRPr="00CC16B3">
        <w:rPr>
          <w:rFonts w:ascii="Georgia" w:hAnsi="Georgia"/>
          <w:sz w:val="24"/>
          <w:szCs w:val="24"/>
        </w:rPr>
        <w:t>n</w:t>
      </w:r>
      <w:r w:rsidR="00D3038D" w:rsidRPr="00CC16B3">
        <w:rPr>
          <w:rFonts w:ascii="Georgia" w:hAnsi="Georgia"/>
          <w:sz w:val="24"/>
          <w:szCs w:val="24"/>
        </w:rPr>
        <w:t xml:space="preserve"> MBPSG </w:t>
      </w:r>
      <w:r w:rsidR="00FB728A" w:rsidRPr="00CC16B3">
        <w:rPr>
          <w:rFonts w:ascii="Georgia" w:hAnsi="Georgia"/>
          <w:sz w:val="24"/>
          <w:szCs w:val="24"/>
        </w:rPr>
        <w:t>with</w:t>
      </w:r>
      <w:r w:rsidR="00BC5723" w:rsidRPr="00CC16B3">
        <w:rPr>
          <w:rFonts w:ascii="Georgia" w:hAnsi="Georgia"/>
          <w:sz w:val="24"/>
          <w:szCs w:val="24"/>
        </w:rPr>
        <w:t xml:space="preserve"> six branch shafts – with as many as eight possible</w:t>
      </w:r>
      <w:r w:rsidR="00AE30D0" w:rsidRPr="00CC16B3">
        <w:rPr>
          <w:rFonts w:ascii="Georgia" w:hAnsi="Georgia"/>
          <w:sz w:val="24"/>
          <w:szCs w:val="24"/>
        </w:rPr>
        <w:t>,</w:t>
      </w:r>
      <w:r w:rsidR="00BC5723" w:rsidRPr="00CC16B3">
        <w:rPr>
          <w:rFonts w:ascii="Georgia" w:hAnsi="Georgia"/>
          <w:sz w:val="24"/>
          <w:szCs w:val="24"/>
        </w:rPr>
        <w:t xml:space="preserve"> or as few as two or any number in between – a</w:t>
      </w:r>
      <w:r w:rsidR="003177D4" w:rsidRPr="00CC16B3">
        <w:rPr>
          <w:rFonts w:ascii="Georgia" w:hAnsi="Georgia"/>
          <w:sz w:val="24"/>
          <w:szCs w:val="24"/>
        </w:rPr>
        <w:t>nd a simple and practical</w:t>
      </w:r>
      <w:r w:rsidR="00391FBC" w:rsidRPr="00CC16B3">
        <w:rPr>
          <w:rFonts w:ascii="Georgia" w:hAnsi="Georgia"/>
          <w:sz w:val="24"/>
          <w:szCs w:val="24"/>
        </w:rPr>
        <w:t xml:space="preserve"> load-balancing mechanism.  The six-branch</w:t>
      </w:r>
      <w:r w:rsidR="003177D4" w:rsidRPr="00CC16B3">
        <w:rPr>
          <w:rFonts w:ascii="Georgia" w:hAnsi="Georgia"/>
          <w:sz w:val="24"/>
          <w:szCs w:val="24"/>
        </w:rPr>
        <w:t xml:space="preserve"> gearbox</w:t>
      </w:r>
      <w:r w:rsidR="00FB728A" w:rsidRPr="00CC16B3">
        <w:rPr>
          <w:rFonts w:ascii="Georgia" w:hAnsi="Georgia"/>
          <w:sz w:val="24"/>
          <w:szCs w:val="24"/>
        </w:rPr>
        <w:t xml:space="preserve"> </w:t>
      </w:r>
      <w:r w:rsidRPr="00CC16B3">
        <w:rPr>
          <w:rFonts w:ascii="Georgia" w:hAnsi="Georgia"/>
          <w:sz w:val="24"/>
          <w:szCs w:val="24"/>
        </w:rPr>
        <w:t>is of the same size</w:t>
      </w:r>
      <w:r w:rsidR="00FB728A" w:rsidRPr="00CC16B3">
        <w:rPr>
          <w:rFonts w:ascii="Georgia" w:hAnsi="Georgia"/>
          <w:sz w:val="24"/>
          <w:szCs w:val="24"/>
        </w:rPr>
        <w:t xml:space="preserve"> or volume</w:t>
      </w:r>
      <w:r w:rsidRPr="00CC16B3">
        <w:rPr>
          <w:rFonts w:ascii="Georgia" w:hAnsi="Georgia"/>
          <w:sz w:val="24"/>
          <w:szCs w:val="24"/>
        </w:rPr>
        <w:t xml:space="preserve"> as a three-</w:t>
      </w:r>
      <w:r w:rsidRPr="00CC16B3">
        <w:rPr>
          <w:rFonts w:ascii="Georgia" w:hAnsi="Georgia"/>
          <w:sz w:val="24"/>
          <w:szCs w:val="24"/>
        </w:rPr>
        <w:lastRenderedPageBreak/>
        <w:t>planet planetary gearbox of the same rating.</w:t>
      </w:r>
      <w:r w:rsidR="00BA23C0" w:rsidRPr="00CC16B3">
        <w:rPr>
          <w:rFonts w:ascii="Georgia" w:hAnsi="Georgia"/>
          <w:sz w:val="24"/>
          <w:szCs w:val="24"/>
        </w:rPr>
        <w:t xml:space="preserve">  The author believes that it has these advantages over the planetary design:</w:t>
      </w:r>
    </w:p>
    <w:p w:rsidR="00BA23C0" w:rsidRPr="00CC16B3" w:rsidRDefault="00BA23C0" w:rsidP="00D1132A">
      <w:pPr>
        <w:pStyle w:val="NoSpacing"/>
        <w:spacing w:line="360" w:lineRule="auto"/>
        <w:rPr>
          <w:rFonts w:ascii="Georgia" w:hAnsi="Georgia"/>
          <w:sz w:val="24"/>
          <w:szCs w:val="24"/>
        </w:rPr>
      </w:pPr>
    </w:p>
    <w:p w:rsidR="00BA23C0" w:rsidRPr="00CC16B3" w:rsidRDefault="00BA23C0" w:rsidP="00D1132A">
      <w:pPr>
        <w:pStyle w:val="NoSpacing"/>
        <w:spacing w:line="360" w:lineRule="auto"/>
        <w:rPr>
          <w:rFonts w:ascii="Georgia" w:hAnsi="Georgia"/>
          <w:sz w:val="24"/>
          <w:szCs w:val="24"/>
        </w:rPr>
      </w:pPr>
      <w:r w:rsidRPr="00CC16B3">
        <w:rPr>
          <w:rFonts w:ascii="Georgia" w:hAnsi="Georgia"/>
          <w:sz w:val="24"/>
          <w:szCs w:val="24"/>
        </w:rPr>
        <w:t>Lower cost</w:t>
      </w:r>
    </w:p>
    <w:p w:rsidR="00D3038D" w:rsidRPr="00CC16B3" w:rsidRDefault="00D3038D" w:rsidP="00D1132A">
      <w:pPr>
        <w:pStyle w:val="NoSpacing"/>
        <w:spacing w:line="360" w:lineRule="auto"/>
        <w:rPr>
          <w:rFonts w:ascii="Georgia" w:hAnsi="Georgia"/>
          <w:sz w:val="24"/>
          <w:szCs w:val="24"/>
        </w:rPr>
      </w:pPr>
      <w:r w:rsidRPr="00CC16B3">
        <w:rPr>
          <w:rFonts w:ascii="Georgia" w:hAnsi="Georgia"/>
          <w:sz w:val="24"/>
          <w:szCs w:val="24"/>
        </w:rPr>
        <w:t>Higher reliability</w:t>
      </w:r>
    </w:p>
    <w:p w:rsidR="00BA23C0" w:rsidRPr="00CC16B3" w:rsidRDefault="00BA23C0" w:rsidP="00D1132A">
      <w:pPr>
        <w:pStyle w:val="NoSpacing"/>
        <w:spacing w:line="360" w:lineRule="auto"/>
        <w:rPr>
          <w:rFonts w:ascii="Georgia" w:hAnsi="Georgia"/>
          <w:sz w:val="24"/>
          <w:szCs w:val="24"/>
        </w:rPr>
      </w:pPr>
      <w:r w:rsidRPr="00CC16B3">
        <w:rPr>
          <w:rFonts w:ascii="Georgia" w:hAnsi="Georgia"/>
          <w:sz w:val="24"/>
          <w:szCs w:val="24"/>
        </w:rPr>
        <w:t>Greater efficiency</w:t>
      </w:r>
    </w:p>
    <w:p w:rsidR="0035347B" w:rsidRPr="00CC16B3" w:rsidRDefault="0035347B" w:rsidP="00D1132A">
      <w:pPr>
        <w:pStyle w:val="NoSpacing"/>
        <w:spacing w:line="360" w:lineRule="auto"/>
        <w:rPr>
          <w:rFonts w:ascii="Georgia" w:hAnsi="Georgia"/>
          <w:sz w:val="24"/>
          <w:szCs w:val="24"/>
        </w:rPr>
      </w:pPr>
      <w:r w:rsidRPr="00CC16B3">
        <w:rPr>
          <w:rFonts w:ascii="Georgia" w:hAnsi="Georgia"/>
          <w:sz w:val="24"/>
          <w:szCs w:val="24"/>
        </w:rPr>
        <w:t xml:space="preserve">Infinite </w:t>
      </w:r>
      <w:r w:rsidR="00AA2C6D" w:rsidRPr="00CC16B3">
        <w:rPr>
          <w:rFonts w:ascii="Georgia" w:hAnsi="Georgia"/>
          <w:sz w:val="24"/>
          <w:szCs w:val="24"/>
        </w:rPr>
        <w:t xml:space="preserve">number of </w:t>
      </w:r>
      <w:r w:rsidRPr="00CC16B3">
        <w:rPr>
          <w:rFonts w:ascii="Georgia" w:hAnsi="Georgia"/>
          <w:sz w:val="24"/>
          <w:szCs w:val="24"/>
        </w:rPr>
        <w:t>ratios</w:t>
      </w:r>
    </w:p>
    <w:p w:rsidR="00AA2C6D" w:rsidRPr="00CC16B3" w:rsidRDefault="00AA2C6D" w:rsidP="00D1132A">
      <w:pPr>
        <w:pStyle w:val="NoSpacing"/>
        <w:spacing w:line="360" w:lineRule="auto"/>
        <w:rPr>
          <w:rFonts w:ascii="Georgia" w:hAnsi="Georgia"/>
          <w:sz w:val="24"/>
          <w:szCs w:val="24"/>
        </w:rPr>
      </w:pPr>
      <w:r w:rsidRPr="00CC16B3">
        <w:rPr>
          <w:rFonts w:ascii="Georgia" w:hAnsi="Georgia"/>
          <w:sz w:val="24"/>
          <w:szCs w:val="24"/>
        </w:rPr>
        <w:t>No revolving internal elements</w:t>
      </w:r>
    </w:p>
    <w:p w:rsidR="00AA2C6D" w:rsidRPr="00CC16B3" w:rsidRDefault="00AA2C6D" w:rsidP="00D1132A">
      <w:pPr>
        <w:pStyle w:val="NoSpacing"/>
        <w:spacing w:line="360" w:lineRule="auto"/>
        <w:rPr>
          <w:rFonts w:ascii="Georgia" w:hAnsi="Georgia"/>
          <w:sz w:val="24"/>
          <w:szCs w:val="24"/>
        </w:rPr>
      </w:pPr>
      <w:r w:rsidRPr="00CC16B3">
        <w:rPr>
          <w:rFonts w:ascii="Georgia" w:hAnsi="Georgia"/>
          <w:sz w:val="24"/>
          <w:szCs w:val="24"/>
        </w:rPr>
        <w:t>Rigidly supported branch shafts</w:t>
      </w:r>
    </w:p>
    <w:p w:rsidR="00AA2C6D" w:rsidRPr="00CC16B3" w:rsidRDefault="00AA2C6D" w:rsidP="00D1132A">
      <w:pPr>
        <w:pStyle w:val="NoSpacing"/>
        <w:spacing w:line="360" w:lineRule="auto"/>
        <w:rPr>
          <w:rFonts w:ascii="Georgia" w:hAnsi="Georgia"/>
          <w:sz w:val="24"/>
          <w:szCs w:val="24"/>
        </w:rPr>
      </w:pPr>
      <w:r w:rsidRPr="00CC16B3">
        <w:rPr>
          <w:rFonts w:ascii="Georgia" w:hAnsi="Georgia"/>
          <w:sz w:val="24"/>
          <w:szCs w:val="24"/>
        </w:rPr>
        <w:t>Load balancing mechanism absorbs shock</w:t>
      </w:r>
    </w:p>
    <w:p w:rsidR="00AA2C6D" w:rsidRPr="00CC16B3" w:rsidRDefault="00AA2C6D" w:rsidP="00D1132A">
      <w:pPr>
        <w:pStyle w:val="NoSpacing"/>
        <w:spacing w:line="360" w:lineRule="auto"/>
        <w:rPr>
          <w:rFonts w:ascii="Georgia" w:hAnsi="Georgia"/>
          <w:sz w:val="24"/>
          <w:szCs w:val="24"/>
        </w:rPr>
      </w:pPr>
      <w:r w:rsidRPr="00CC16B3">
        <w:rPr>
          <w:rFonts w:ascii="Georgia" w:hAnsi="Georgia"/>
          <w:sz w:val="24"/>
          <w:szCs w:val="24"/>
        </w:rPr>
        <w:t>May continue to operate if a branch shaft fails</w:t>
      </w:r>
    </w:p>
    <w:p w:rsidR="00AA2C6D" w:rsidRPr="00CC16B3" w:rsidRDefault="00AA2C6D" w:rsidP="00D1132A">
      <w:pPr>
        <w:pStyle w:val="NoSpacing"/>
        <w:spacing w:line="360" w:lineRule="auto"/>
        <w:rPr>
          <w:rFonts w:ascii="Georgia" w:hAnsi="Georgia"/>
          <w:sz w:val="24"/>
          <w:szCs w:val="24"/>
        </w:rPr>
      </w:pPr>
      <w:r w:rsidRPr="00CC16B3">
        <w:rPr>
          <w:rFonts w:ascii="Georgia" w:hAnsi="Georgia"/>
          <w:sz w:val="24"/>
          <w:szCs w:val="24"/>
        </w:rPr>
        <w:t xml:space="preserve">Can indicate the incipient failure of a branch shaft </w:t>
      </w:r>
    </w:p>
    <w:p w:rsidR="0035347B" w:rsidRPr="00CC16B3" w:rsidRDefault="0035347B" w:rsidP="00D1132A">
      <w:pPr>
        <w:pStyle w:val="NoSpacing"/>
        <w:spacing w:line="360" w:lineRule="auto"/>
        <w:rPr>
          <w:rFonts w:ascii="Georgia" w:hAnsi="Georgia"/>
          <w:sz w:val="24"/>
          <w:szCs w:val="24"/>
        </w:rPr>
      </w:pPr>
      <w:r w:rsidRPr="00CC16B3">
        <w:rPr>
          <w:rFonts w:ascii="Georgia" w:hAnsi="Georgia"/>
          <w:sz w:val="24"/>
          <w:szCs w:val="24"/>
        </w:rPr>
        <w:t>Internal elements cannot be distorted by external loads</w:t>
      </w:r>
    </w:p>
    <w:p w:rsidR="00BA23C0" w:rsidRPr="00CC16B3" w:rsidRDefault="00AA2C6D" w:rsidP="00D1132A">
      <w:pPr>
        <w:pStyle w:val="NoSpacing"/>
        <w:spacing w:line="360" w:lineRule="auto"/>
        <w:rPr>
          <w:rFonts w:ascii="Georgia" w:hAnsi="Georgia"/>
          <w:sz w:val="24"/>
          <w:szCs w:val="24"/>
        </w:rPr>
      </w:pPr>
      <w:r w:rsidRPr="00CC16B3">
        <w:rPr>
          <w:rFonts w:ascii="Georgia" w:hAnsi="Georgia"/>
          <w:sz w:val="24"/>
          <w:szCs w:val="24"/>
        </w:rPr>
        <w:t>Perfect load sharing among</w:t>
      </w:r>
      <w:r w:rsidR="00BA23C0" w:rsidRPr="00CC16B3">
        <w:rPr>
          <w:rFonts w:ascii="Georgia" w:hAnsi="Georgia"/>
          <w:sz w:val="24"/>
          <w:szCs w:val="24"/>
        </w:rPr>
        <w:t xml:space="preserve"> branch shafts under all conditions</w:t>
      </w:r>
    </w:p>
    <w:p w:rsidR="00BA23C0" w:rsidRPr="00CC16B3" w:rsidRDefault="00D3038D" w:rsidP="00D1132A">
      <w:pPr>
        <w:pStyle w:val="NoSpacing"/>
        <w:spacing w:line="360" w:lineRule="auto"/>
        <w:rPr>
          <w:rFonts w:ascii="Georgia" w:hAnsi="Georgia"/>
          <w:sz w:val="24"/>
          <w:szCs w:val="24"/>
        </w:rPr>
      </w:pPr>
      <w:r w:rsidRPr="00CC16B3">
        <w:rPr>
          <w:rFonts w:ascii="Georgia" w:hAnsi="Georgia"/>
          <w:sz w:val="24"/>
          <w:szCs w:val="24"/>
        </w:rPr>
        <w:t xml:space="preserve">Ratings far greater than </w:t>
      </w:r>
      <w:r w:rsidR="00BA23C0" w:rsidRPr="00CC16B3">
        <w:rPr>
          <w:rFonts w:ascii="Georgia" w:hAnsi="Georgia"/>
          <w:sz w:val="24"/>
          <w:szCs w:val="24"/>
        </w:rPr>
        <w:t>those achievable with the planetary design</w:t>
      </w:r>
    </w:p>
    <w:p w:rsidR="00BA23C0" w:rsidRPr="00CC16B3" w:rsidRDefault="00BA23C0" w:rsidP="00D1132A">
      <w:pPr>
        <w:pStyle w:val="NoSpacing"/>
        <w:spacing w:line="360" w:lineRule="auto"/>
        <w:rPr>
          <w:rFonts w:ascii="Georgia" w:hAnsi="Georgia"/>
          <w:sz w:val="24"/>
          <w:szCs w:val="24"/>
        </w:rPr>
      </w:pPr>
      <w:r w:rsidRPr="00CC16B3">
        <w:rPr>
          <w:rFonts w:ascii="Georgia" w:hAnsi="Georgia"/>
          <w:sz w:val="24"/>
          <w:szCs w:val="24"/>
        </w:rPr>
        <w:t>Provides for advanced drive trains not possible with the planetary design</w:t>
      </w:r>
    </w:p>
    <w:p w:rsidR="005E378C" w:rsidRPr="00CC16B3" w:rsidRDefault="005E378C" w:rsidP="00D1132A">
      <w:pPr>
        <w:pStyle w:val="NoSpacing"/>
        <w:spacing w:line="360" w:lineRule="auto"/>
        <w:rPr>
          <w:rFonts w:ascii="Georgia" w:hAnsi="Georgia"/>
          <w:sz w:val="24"/>
          <w:szCs w:val="24"/>
        </w:rPr>
      </w:pPr>
    </w:p>
    <w:p w:rsidR="00626900" w:rsidRPr="00CC16B3" w:rsidRDefault="005E378C" w:rsidP="00D1132A">
      <w:pPr>
        <w:pStyle w:val="NoSpacing"/>
        <w:spacing w:line="360" w:lineRule="auto"/>
        <w:rPr>
          <w:rFonts w:ascii="Georgia" w:hAnsi="Georgia"/>
          <w:sz w:val="24"/>
          <w:szCs w:val="24"/>
        </w:rPr>
      </w:pPr>
      <w:r w:rsidRPr="00CC16B3">
        <w:rPr>
          <w:rFonts w:ascii="Georgia" w:hAnsi="Georgia"/>
          <w:sz w:val="24"/>
          <w:szCs w:val="24"/>
        </w:rPr>
        <w:t xml:space="preserve">* </w:t>
      </w:r>
      <w:r w:rsidR="00D825A2" w:rsidRPr="00CC16B3">
        <w:rPr>
          <w:rFonts w:ascii="Georgia" w:hAnsi="Georgia"/>
          <w:sz w:val="24"/>
          <w:szCs w:val="24"/>
        </w:rPr>
        <w:t>Some wind turbine manufacturers have</w:t>
      </w:r>
      <w:r w:rsidR="00211410" w:rsidRPr="00CC16B3">
        <w:rPr>
          <w:rFonts w:ascii="Georgia" w:hAnsi="Georgia"/>
          <w:sz w:val="24"/>
          <w:szCs w:val="24"/>
        </w:rPr>
        <w:t xml:space="preserve"> </w:t>
      </w:r>
      <w:r w:rsidR="00A3095A" w:rsidRPr="00CC16B3">
        <w:rPr>
          <w:rFonts w:ascii="Georgia" w:hAnsi="Georgia"/>
          <w:sz w:val="24"/>
          <w:szCs w:val="24"/>
        </w:rPr>
        <w:t>concluded</w:t>
      </w:r>
      <w:r w:rsidR="007B5AC0" w:rsidRPr="00CC16B3">
        <w:rPr>
          <w:rFonts w:ascii="Georgia" w:hAnsi="Georgia"/>
          <w:sz w:val="24"/>
          <w:szCs w:val="24"/>
        </w:rPr>
        <w:t xml:space="preserve"> that the only way to solve the </w:t>
      </w:r>
      <w:r w:rsidR="00926E67" w:rsidRPr="00CC16B3">
        <w:rPr>
          <w:rFonts w:ascii="Georgia" w:hAnsi="Georgia"/>
          <w:sz w:val="24"/>
          <w:szCs w:val="24"/>
        </w:rPr>
        <w:t xml:space="preserve">problems of the gearbox </w:t>
      </w:r>
      <w:r w:rsidR="007B5AC0" w:rsidRPr="00CC16B3">
        <w:rPr>
          <w:rFonts w:ascii="Georgia" w:hAnsi="Georgia"/>
          <w:sz w:val="24"/>
          <w:szCs w:val="24"/>
        </w:rPr>
        <w:t xml:space="preserve">is to </w:t>
      </w:r>
      <w:r w:rsidR="00D825A2" w:rsidRPr="00CC16B3">
        <w:rPr>
          <w:rFonts w:ascii="Georgia" w:hAnsi="Georgia"/>
          <w:sz w:val="24"/>
          <w:szCs w:val="24"/>
        </w:rPr>
        <w:t>eliminate</w:t>
      </w:r>
      <w:r w:rsidR="00926E67" w:rsidRPr="00CC16B3">
        <w:rPr>
          <w:rFonts w:ascii="Georgia" w:hAnsi="Georgia"/>
          <w:sz w:val="24"/>
          <w:szCs w:val="24"/>
        </w:rPr>
        <w:t xml:space="preserve"> it</w:t>
      </w:r>
      <w:r w:rsidR="00444AB6" w:rsidRPr="00CC16B3">
        <w:rPr>
          <w:rFonts w:ascii="Georgia" w:hAnsi="Georgia"/>
          <w:sz w:val="24"/>
          <w:szCs w:val="24"/>
        </w:rPr>
        <w:t xml:space="preserve"> by using direct drive generators.</w:t>
      </w:r>
      <w:r w:rsidR="00D825A2" w:rsidRPr="00CC16B3">
        <w:rPr>
          <w:rFonts w:ascii="Georgia" w:hAnsi="Georgia"/>
          <w:sz w:val="24"/>
          <w:szCs w:val="24"/>
        </w:rPr>
        <w:t xml:space="preserve">  The</w:t>
      </w:r>
      <w:r w:rsidR="00854A91" w:rsidRPr="00CC16B3">
        <w:rPr>
          <w:rFonts w:ascii="Georgia" w:hAnsi="Georgia"/>
          <w:sz w:val="24"/>
          <w:szCs w:val="24"/>
        </w:rPr>
        <w:t xml:space="preserve"> </w:t>
      </w:r>
      <w:r w:rsidR="00444AB6" w:rsidRPr="00CC16B3">
        <w:rPr>
          <w:rFonts w:ascii="Georgia" w:hAnsi="Georgia"/>
          <w:sz w:val="24"/>
          <w:szCs w:val="24"/>
        </w:rPr>
        <w:t xml:space="preserve">assumption </w:t>
      </w:r>
      <w:r w:rsidR="00D825A2" w:rsidRPr="00CC16B3">
        <w:rPr>
          <w:rFonts w:ascii="Georgia" w:hAnsi="Georgia"/>
          <w:sz w:val="24"/>
          <w:szCs w:val="24"/>
        </w:rPr>
        <w:t>that gearboxes will always su</w:t>
      </w:r>
      <w:r w:rsidR="00444AB6" w:rsidRPr="00CC16B3">
        <w:rPr>
          <w:rFonts w:ascii="Georgia" w:hAnsi="Georgia"/>
          <w:sz w:val="24"/>
          <w:szCs w:val="24"/>
        </w:rPr>
        <w:t>ffer from unacceptable problems is not the only reason for their decision.</w:t>
      </w:r>
      <w:r w:rsidR="00D825A2" w:rsidRPr="00CC16B3">
        <w:rPr>
          <w:rFonts w:ascii="Georgia" w:hAnsi="Georgia"/>
          <w:sz w:val="24"/>
          <w:szCs w:val="24"/>
        </w:rPr>
        <w:t xml:space="preserve">  They</w:t>
      </w:r>
      <w:r w:rsidR="00A3095A" w:rsidRPr="00CC16B3">
        <w:rPr>
          <w:rFonts w:ascii="Georgia" w:hAnsi="Georgia"/>
          <w:sz w:val="24"/>
          <w:szCs w:val="24"/>
        </w:rPr>
        <w:t xml:space="preserve"> </w:t>
      </w:r>
      <w:r w:rsidR="00D825A2" w:rsidRPr="00CC16B3">
        <w:rPr>
          <w:rFonts w:ascii="Georgia" w:hAnsi="Georgia"/>
          <w:sz w:val="24"/>
          <w:szCs w:val="24"/>
        </w:rPr>
        <w:t>claim that direct drive turbines are more relia</w:t>
      </w:r>
      <w:r w:rsidR="00444AB6" w:rsidRPr="00CC16B3">
        <w:rPr>
          <w:rFonts w:ascii="Georgia" w:hAnsi="Georgia"/>
          <w:sz w:val="24"/>
          <w:szCs w:val="24"/>
        </w:rPr>
        <w:t xml:space="preserve">ble because </w:t>
      </w:r>
      <w:r w:rsidR="00D825A2" w:rsidRPr="00CC16B3">
        <w:rPr>
          <w:rFonts w:ascii="Georgia" w:hAnsi="Georgia"/>
          <w:sz w:val="24"/>
          <w:szCs w:val="24"/>
        </w:rPr>
        <w:t>they have fewer moving pa</w:t>
      </w:r>
      <w:r w:rsidR="00444AB6" w:rsidRPr="00CC16B3">
        <w:rPr>
          <w:rFonts w:ascii="Georgia" w:hAnsi="Georgia"/>
          <w:sz w:val="24"/>
          <w:szCs w:val="24"/>
        </w:rPr>
        <w:t xml:space="preserve">rts.  </w:t>
      </w:r>
      <w:r w:rsidR="00626900" w:rsidRPr="00CC16B3">
        <w:rPr>
          <w:rFonts w:ascii="Georgia" w:hAnsi="Georgia"/>
          <w:sz w:val="24"/>
          <w:szCs w:val="24"/>
        </w:rPr>
        <w:t>While they recognize that there are disadvantages with dir</w:t>
      </w:r>
      <w:r w:rsidRPr="00CC16B3">
        <w:rPr>
          <w:rFonts w:ascii="Georgia" w:hAnsi="Georgia"/>
          <w:sz w:val="24"/>
          <w:szCs w:val="24"/>
        </w:rPr>
        <w:t>ect drive, they believe that the</w:t>
      </w:r>
      <w:r w:rsidR="00626900" w:rsidRPr="00CC16B3">
        <w:rPr>
          <w:rFonts w:ascii="Georgia" w:hAnsi="Georgia"/>
          <w:sz w:val="24"/>
          <w:szCs w:val="24"/>
        </w:rPr>
        <w:t xml:space="preserve"> </w:t>
      </w:r>
      <w:r w:rsidRPr="00CC16B3">
        <w:rPr>
          <w:rFonts w:ascii="Georgia" w:hAnsi="Georgia"/>
          <w:sz w:val="24"/>
          <w:szCs w:val="24"/>
        </w:rPr>
        <w:t xml:space="preserve">supposed </w:t>
      </w:r>
      <w:r w:rsidR="00626900" w:rsidRPr="00CC16B3">
        <w:rPr>
          <w:rFonts w:ascii="Georgia" w:hAnsi="Georgia"/>
          <w:sz w:val="24"/>
          <w:szCs w:val="24"/>
        </w:rPr>
        <w:t>advantages</w:t>
      </w:r>
      <w:r w:rsidRPr="00CC16B3">
        <w:rPr>
          <w:rFonts w:ascii="Georgia" w:hAnsi="Georgia"/>
          <w:sz w:val="24"/>
          <w:szCs w:val="24"/>
        </w:rPr>
        <w:t xml:space="preserve"> are great enough to favor the direct drive arrangement.</w:t>
      </w:r>
      <w:r w:rsidR="00C641EC" w:rsidRPr="00CC16B3">
        <w:rPr>
          <w:rFonts w:ascii="Georgia" w:hAnsi="Georgia"/>
          <w:sz w:val="24"/>
          <w:szCs w:val="24"/>
        </w:rPr>
        <w:t xml:space="preserve">  The author of this </w:t>
      </w:r>
      <w:r w:rsidR="00391FBC" w:rsidRPr="00CC16B3">
        <w:rPr>
          <w:rFonts w:ascii="Georgia" w:hAnsi="Georgia"/>
          <w:sz w:val="24"/>
          <w:szCs w:val="24"/>
        </w:rPr>
        <w:t xml:space="preserve">paper </w:t>
      </w:r>
      <w:r w:rsidR="00D578AA" w:rsidRPr="00CC16B3">
        <w:rPr>
          <w:rFonts w:ascii="Georgia" w:hAnsi="Georgia"/>
          <w:sz w:val="24"/>
          <w:szCs w:val="24"/>
        </w:rPr>
        <w:t xml:space="preserve">strongly </w:t>
      </w:r>
      <w:r w:rsidR="00391FBC" w:rsidRPr="00CC16B3">
        <w:rPr>
          <w:rFonts w:ascii="Georgia" w:hAnsi="Georgia"/>
          <w:sz w:val="24"/>
          <w:szCs w:val="24"/>
        </w:rPr>
        <w:t>disagrees.</w:t>
      </w:r>
    </w:p>
    <w:p w:rsidR="00626900" w:rsidRPr="00CC16B3" w:rsidRDefault="00626900" w:rsidP="00D1132A">
      <w:pPr>
        <w:pStyle w:val="NoSpacing"/>
        <w:spacing w:line="360" w:lineRule="auto"/>
        <w:rPr>
          <w:rFonts w:ascii="Georgia" w:hAnsi="Georgia"/>
          <w:sz w:val="24"/>
          <w:szCs w:val="24"/>
        </w:rPr>
      </w:pPr>
    </w:p>
    <w:p w:rsidR="00D578AA" w:rsidRPr="00CC16B3" w:rsidRDefault="0057317A" w:rsidP="00D1132A">
      <w:pPr>
        <w:pStyle w:val="NoSpacing"/>
        <w:spacing w:line="360" w:lineRule="auto"/>
        <w:rPr>
          <w:rFonts w:ascii="Georgia" w:hAnsi="Georgia"/>
          <w:sz w:val="24"/>
          <w:szCs w:val="24"/>
        </w:rPr>
      </w:pPr>
      <w:r w:rsidRPr="00CC16B3">
        <w:rPr>
          <w:rFonts w:ascii="Georgia" w:hAnsi="Georgia"/>
          <w:sz w:val="24"/>
          <w:szCs w:val="24"/>
        </w:rPr>
        <w:t>While it may seem contradictory to the thesis of this paper, it is important to note a 2010 statement by Henrik Stiesdal, chief technology officer of Siemen’s wind power unit: “Gearbox problems are overblown.”  He says</w:t>
      </w:r>
      <w:r w:rsidR="00894AB4" w:rsidRPr="00CC16B3">
        <w:rPr>
          <w:rFonts w:ascii="Georgia" w:hAnsi="Georgia"/>
          <w:sz w:val="24"/>
          <w:szCs w:val="24"/>
        </w:rPr>
        <w:t xml:space="preserve"> that</w:t>
      </w:r>
      <w:r w:rsidRPr="00CC16B3">
        <w:rPr>
          <w:rFonts w:ascii="Georgia" w:hAnsi="Georgia"/>
          <w:sz w:val="24"/>
          <w:szCs w:val="24"/>
        </w:rPr>
        <w:t xml:space="preserve"> Siemens is adopting direct drive as a means of generating more energy at lower cost.  “The turbines can be made more competitive through direct drive.”</w:t>
      </w:r>
    </w:p>
    <w:p w:rsidR="00D578AA" w:rsidRPr="00CC16B3" w:rsidRDefault="00D578AA" w:rsidP="00D1132A">
      <w:pPr>
        <w:pStyle w:val="NoSpacing"/>
        <w:spacing w:line="360" w:lineRule="auto"/>
        <w:rPr>
          <w:rFonts w:ascii="Georgia" w:hAnsi="Georgia"/>
          <w:sz w:val="24"/>
          <w:szCs w:val="24"/>
        </w:rPr>
      </w:pPr>
    </w:p>
    <w:p w:rsidR="00C64FDB" w:rsidRPr="00CC16B3" w:rsidRDefault="00C641EC" w:rsidP="00D1132A">
      <w:pPr>
        <w:pStyle w:val="NoSpacing"/>
        <w:spacing w:line="360" w:lineRule="auto"/>
        <w:rPr>
          <w:rFonts w:ascii="Georgia" w:hAnsi="Georgia"/>
          <w:sz w:val="24"/>
          <w:szCs w:val="24"/>
        </w:rPr>
      </w:pPr>
      <w:r w:rsidRPr="00CC16B3">
        <w:rPr>
          <w:rFonts w:ascii="Georgia" w:hAnsi="Georgia"/>
          <w:sz w:val="24"/>
          <w:szCs w:val="24"/>
        </w:rPr>
        <w:lastRenderedPageBreak/>
        <w:t>Howeve</w:t>
      </w:r>
      <w:r w:rsidR="00C64FDB" w:rsidRPr="00CC16B3">
        <w:rPr>
          <w:rFonts w:ascii="Georgia" w:hAnsi="Georgia"/>
          <w:sz w:val="24"/>
          <w:szCs w:val="24"/>
        </w:rPr>
        <w:t xml:space="preserve">r, when </w:t>
      </w:r>
      <w:r w:rsidRPr="00CC16B3">
        <w:rPr>
          <w:rFonts w:ascii="Georgia" w:hAnsi="Georgia"/>
          <w:sz w:val="24"/>
          <w:szCs w:val="24"/>
        </w:rPr>
        <w:t>Stiesdal made that statement he was not aware of the new gearbox type</w:t>
      </w:r>
      <w:r w:rsidR="00BC5723" w:rsidRPr="00CC16B3">
        <w:rPr>
          <w:rFonts w:ascii="Georgia" w:hAnsi="Georgia"/>
          <w:sz w:val="24"/>
          <w:szCs w:val="24"/>
        </w:rPr>
        <w:t>, the MBPSG</w:t>
      </w:r>
      <w:r w:rsidRPr="00CC16B3">
        <w:rPr>
          <w:rFonts w:ascii="Georgia" w:hAnsi="Georgia"/>
          <w:sz w:val="24"/>
          <w:szCs w:val="24"/>
        </w:rPr>
        <w:t xml:space="preserve"> described in this paper.</w:t>
      </w:r>
      <w:r w:rsidR="00D578AA" w:rsidRPr="00CC16B3">
        <w:rPr>
          <w:rFonts w:ascii="Georgia" w:hAnsi="Georgia"/>
          <w:sz w:val="24"/>
          <w:szCs w:val="24"/>
        </w:rPr>
        <w:t xml:space="preserve">  It can be arranged to eliminate the power electronics</w:t>
      </w:r>
      <w:r w:rsidR="00C64FDB" w:rsidRPr="00CC16B3">
        <w:rPr>
          <w:rFonts w:ascii="Georgia" w:hAnsi="Georgia"/>
          <w:sz w:val="24"/>
          <w:szCs w:val="24"/>
        </w:rPr>
        <w:t>,</w:t>
      </w:r>
      <w:r w:rsidR="00D578AA" w:rsidRPr="00CC16B3">
        <w:rPr>
          <w:rFonts w:ascii="Georgia" w:hAnsi="Georgia"/>
          <w:sz w:val="24"/>
          <w:szCs w:val="24"/>
        </w:rPr>
        <w:t xml:space="preserve"> or inverter, which is the most inefficient, expensive, complicated and sensitive component of conventional geared and direct drive turbines.</w:t>
      </w:r>
      <w:r w:rsidR="00C64FDB" w:rsidRPr="00CC16B3">
        <w:rPr>
          <w:rFonts w:ascii="Georgia" w:hAnsi="Georgia"/>
          <w:sz w:val="24"/>
          <w:szCs w:val="24"/>
        </w:rPr>
        <w:t xml:space="preserve">  That would be the most effective way to generate more energy at lower cost.</w:t>
      </w:r>
    </w:p>
    <w:p w:rsidR="00C64FDB" w:rsidRPr="00CC16B3" w:rsidRDefault="00C64FDB" w:rsidP="00D1132A">
      <w:pPr>
        <w:pStyle w:val="NoSpacing"/>
        <w:spacing w:line="360" w:lineRule="auto"/>
        <w:rPr>
          <w:rFonts w:ascii="Georgia" w:hAnsi="Georgia"/>
          <w:sz w:val="24"/>
          <w:szCs w:val="24"/>
        </w:rPr>
      </w:pPr>
    </w:p>
    <w:p w:rsidR="0057317A" w:rsidRPr="00CC16B3" w:rsidRDefault="00D578AA" w:rsidP="00D1132A">
      <w:pPr>
        <w:pStyle w:val="NoSpacing"/>
        <w:spacing w:line="360" w:lineRule="auto"/>
        <w:rPr>
          <w:rFonts w:ascii="Georgia" w:hAnsi="Georgia"/>
          <w:sz w:val="24"/>
          <w:szCs w:val="24"/>
        </w:rPr>
      </w:pPr>
      <w:r w:rsidRPr="00CC16B3">
        <w:rPr>
          <w:rFonts w:ascii="Georgia" w:hAnsi="Georgia"/>
          <w:sz w:val="24"/>
          <w:szCs w:val="24"/>
        </w:rPr>
        <w:t xml:space="preserve">Inverters also produce “dirty” power, that is, current with multiple harmonic components which are harmful to electrical equipment.  The deleterious effect of the power produced by inverters </w:t>
      </w:r>
      <w:r w:rsidR="00C64FDB" w:rsidRPr="00CC16B3">
        <w:rPr>
          <w:rFonts w:ascii="Georgia" w:hAnsi="Georgia"/>
          <w:sz w:val="24"/>
          <w:szCs w:val="24"/>
        </w:rPr>
        <w:t>becomes</w:t>
      </w:r>
      <w:r w:rsidRPr="00CC16B3">
        <w:rPr>
          <w:rFonts w:ascii="Georgia" w:hAnsi="Georgia"/>
          <w:sz w:val="24"/>
          <w:szCs w:val="24"/>
        </w:rPr>
        <w:t xml:space="preserve"> more serious as the number of wind turbines connected to the grid increases.  The power electronics must be eliminated </w:t>
      </w:r>
      <w:r w:rsidR="00C64FDB" w:rsidRPr="00CC16B3">
        <w:rPr>
          <w:rFonts w:ascii="Georgia" w:hAnsi="Georgia"/>
          <w:sz w:val="24"/>
          <w:szCs w:val="24"/>
        </w:rPr>
        <w:t>if the quality of the power on the grid is to remain acceptable.  They cannot be eliminated with direct drive or with a conventional wind turbine gearbox arrangement.  They can easily be eliminated with the MBPSG.</w:t>
      </w:r>
      <w:r w:rsidRPr="00CC16B3">
        <w:rPr>
          <w:rFonts w:ascii="Georgia" w:hAnsi="Georgia"/>
          <w:sz w:val="24"/>
          <w:szCs w:val="24"/>
        </w:rPr>
        <w:t xml:space="preserve"> </w:t>
      </w:r>
    </w:p>
    <w:p w:rsidR="00A366A8" w:rsidRPr="00CC16B3" w:rsidRDefault="00A366A8" w:rsidP="00D1132A">
      <w:pPr>
        <w:pStyle w:val="NoSpacing"/>
        <w:spacing w:line="360" w:lineRule="auto"/>
        <w:rPr>
          <w:rFonts w:ascii="Georgia" w:hAnsi="Georgia"/>
          <w:sz w:val="24"/>
          <w:szCs w:val="24"/>
        </w:rPr>
      </w:pPr>
    </w:p>
    <w:p w:rsidR="00CA1956" w:rsidRPr="00CC16B3" w:rsidRDefault="00866CDD" w:rsidP="00D1132A">
      <w:pPr>
        <w:pStyle w:val="NoSpacing"/>
        <w:spacing w:line="360" w:lineRule="auto"/>
        <w:rPr>
          <w:rFonts w:ascii="Georgia" w:hAnsi="Georgia"/>
          <w:sz w:val="24"/>
          <w:szCs w:val="24"/>
        </w:rPr>
      </w:pPr>
      <w:r w:rsidRPr="00CC16B3">
        <w:rPr>
          <w:rFonts w:ascii="Georgia" w:hAnsi="Georgia"/>
          <w:sz w:val="24"/>
          <w:szCs w:val="24"/>
        </w:rPr>
        <w:t xml:space="preserve">Gearbox problems may be exaggerated today because </w:t>
      </w:r>
      <w:r w:rsidR="007B775B" w:rsidRPr="00CC16B3">
        <w:rPr>
          <w:rFonts w:ascii="Georgia" w:hAnsi="Georgia"/>
          <w:sz w:val="24"/>
          <w:szCs w:val="24"/>
        </w:rPr>
        <w:t xml:space="preserve">the </w:t>
      </w:r>
      <w:r w:rsidR="00391FBC" w:rsidRPr="00CC16B3">
        <w:rPr>
          <w:rFonts w:ascii="Georgia" w:hAnsi="Georgia"/>
          <w:sz w:val="24"/>
          <w:szCs w:val="24"/>
        </w:rPr>
        <w:t>memory</w:t>
      </w:r>
      <w:r w:rsidR="000471EF" w:rsidRPr="00CC16B3">
        <w:rPr>
          <w:rFonts w:ascii="Georgia" w:hAnsi="Georgia"/>
          <w:sz w:val="24"/>
          <w:szCs w:val="24"/>
        </w:rPr>
        <w:t xml:space="preserve"> </w:t>
      </w:r>
      <w:r w:rsidR="00ED13F2" w:rsidRPr="00CC16B3">
        <w:rPr>
          <w:rFonts w:ascii="Georgia" w:hAnsi="Georgia"/>
          <w:sz w:val="24"/>
          <w:szCs w:val="24"/>
        </w:rPr>
        <w:t>o</w:t>
      </w:r>
      <w:r w:rsidR="007B775B" w:rsidRPr="00CC16B3">
        <w:rPr>
          <w:rFonts w:ascii="Georgia" w:hAnsi="Georgia"/>
          <w:sz w:val="24"/>
          <w:szCs w:val="24"/>
        </w:rPr>
        <w:t>f</w:t>
      </w:r>
      <w:r w:rsidR="000471EF" w:rsidRPr="00CC16B3">
        <w:rPr>
          <w:rFonts w:ascii="Georgia" w:hAnsi="Georgia"/>
          <w:sz w:val="24"/>
          <w:szCs w:val="24"/>
        </w:rPr>
        <w:t xml:space="preserve"> </w:t>
      </w:r>
      <w:r w:rsidR="00ED13F2" w:rsidRPr="00CC16B3">
        <w:rPr>
          <w:rFonts w:ascii="Georgia" w:hAnsi="Georgia"/>
          <w:sz w:val="24"/>
          <w:szCs w:val="24"/>
        </w:rPr>
        <w:t>failures</w:t>
      </w:r>
      <w:r w:rsidR="00391FBC" w:rsidRPr="00CC16B3">
        <w:rPr>
          <w:rFonts w:ascii="Georgia" w:hAnsi="Georgia"/>
          <w:sz w:val="24"/>
          <w:szCs w:val="24"/>
        </w:rPr>
        <w:t xml:space="preserve"> is</w:t>
      </w:r>
      <w:r w:rsidR="00ED13F2" w:rsidRPr="00CC16B3">
        <w:rPr>
          <w:rFonts w:ascii="Georgia" w:hAnsi="Georgia"/>
          <w:sz w:val="24"/>
          <w:szCs w:val="24"/>
        </w:rPr>
        <w:t xml:space="preserve"> persistent</w:t>
      </w:r>
      <w:r w:rsidR="00C641EC" w:rsidRPr="00CC16B3">
        <w:rPr>
          <w:rFonts w:ascii="Georgia" w:hAnsi="Georgia"/>
          <w:sz w:val="24"/>
          <w:szCs w:val="24"/>
        </w:rPr>
        <w:t xml:space="preserve">.  This is understandable, but it is </w:t>
      </w:r>
      <w:r w:rsidR="000471EF" w:rsidRPr="00CC16B3">
        <w:rPr>
          <w:rFonts w:ascii="Georgia" w:hAnsi="Georgia"/>
          <w:sz w:val="24"/>
          <w:szCs w:val="24"/>
        </w:rPr>
        <w:t>obstructing</w:t>
      </w:r>
      <w:r w:rsidR="00ED13F2" w:rsidRPr="00CC16B3">
        <w:rPr>
          <w:rFonts w:ascii="Georgia" w:hAnsi="Georgia"/>
          <w:sz w:val="24"/>
          <w:szCs w:val="24"/>
        </w:rPr>
        <w:t xml:space="preserve"> an accurate </w:t>
      </w:r>
      <w:r w:rsidR="00CA1956" w:rsidRPr="00CC16B3">
        <w:rPr>
          <w:rFonts w:ascii="Georgia" w:hAnsi="Georgia"/>
          <w:sz w:val="24"/>
          <w:szCs w:val="24"/>
        </w:rPr>
        <w:t>account of the situation now</w:t>
      </w:r>
      <w:r w:rsidR="000471EF" w:rsidRPr="00CC16B3">
        <w:rPr>
          <w:rFonts w:ascii="Georgia" w:hAnsi="Georgia"/>
          <w:sz w:val="24"/>
          <w:szCs w:val="24"/>
        </w:rPr>
        <w:t>,</w:t>
      </w:r>
      <w:r w:rsidR="00ED13F2" w:rsidRPr="00CC16B3">
        <w:rPr>
          <w:rFonts w:ascii="Georgia" w:hAnsi="Georgia"/>
          <w:sz w:val="24"/>
          <w:szCs w:val="24"/>
        </w:rPr>
        <w:t xml:space="preserve"> or even seven years ago according to Stiesdal’s statements.</w:t>
      </w:r>
    </w:p>
    <w:p w:rsidR="00CA1956" w:rsidRPr="00CC16B3" w:rsidRDefault="00CA1956" w:rsidP="00D1132A">
      <w:pPr>
        <w:pStyle w:val="NoSpacing"/>
        <w:spacing w:line="360" w:lineRule="auto"/>
        <w:rPr>
          <w:rFonts w:ascii="Georgia" w:hAnsi="Georgia"/>
          <w:sz w:val="24"/>
          <w:szCs w:val="24"/>
        </w:rPr>
      </w:pPr>
    </w:p>
    <w:p w:rsidR="00866CDD" w:rsidRPr="00CC16B3" w:rsidRDefault="00CA1956" w:rsidP="00D1132A">
      <w:pPr>
        <w:pStyle w:val="NoSpacing"/>
        <w:spacing w:line="360" w:lineRule="auto"/>
        <w:rPr>
          <w:rFonts w:ascii="Georgia" w:hAnsi="Georgia"/>
          <w:sz w:val="24"/>
          <w:szCs w:val="24"/>
        </w:rPr>
      </w:pPr>
      <w:r w:rsidRPr="00CC16B3">
        <w:rPr>
          <w:rFonts w:ascii="Georgia" w:hAnsi="Georgia"/>
          <w:sz w:val="24"/>
          <w:szCs w:val="24"/>
        </w:rPr>
        <w:t>However, e</w:t>
      </w:r>
      <w:r w:rsidR="00ED13F2" w:rsidRPr="00CC16B3">
        <w:rPr>
          <w:rFonts w:ascii="Georgia" w:hAnsi="Georgia"/>
          <w:sz w:val="24"/>
          <w:szCs w:val="24"/>
        </w:rPr>
        <w:t xml:space="preserve">ven though </w:t>
      </w:r>
      <w:r w:rsidR="000471EF" w:rsidRPr="00CC16B3">
        <w:rPr>
          <w:rFonts w:ascii="Georgia" w:hAnsi="Georgia"/>
          <w:sz w:val="24"/>
          <w:szCs w:val="24"/>
        </w:rPr>
        <w:t xml:space="preserve">wind turbine </w:t>
      </w:r>
      <w:r w:rsidR="00ED13F2" w:rsidRPr="00CC16B3">
        <w:rPr>
          <w:rFonts w:ascii="Georgia" w:hAnsi="Georgia"/>
          <w:sz w:val="24"/>
          <w:szCs w:val="24"/>
        </w:rPr>
        <w:t>gearbox performance has been steadily i</w:t>
      </w:r>
      <w:r w:rsidR="000471EF" w:rsidRPr="00CC16B3">
        <w:rPr>
          <w:rFonts w:ascii="Georgia" w:hAnsi="Georgia"/>
          <w:sz w:val="24"/>
          <w:szCs w:val="24"/>
        </w:rPr>
        <w:t xml:space="preserve">mproving, and gearboxes </w:t>
      </w:r>
      <w:r w:rsidRPr="00CC16B3">
        <w:rPr>
          <w:rFonts w:ascii="Georgia" w:hAnsi="Georgia"/>
          <w:sz w:val="24"/>
          <w:szCs w:val="24"/>
        </w:rPr>
        <w:t xml:space="preserve">of the latest </w:t>
      </w:r>
      <w:r w:rsidR="00C641EC" w:rsidRPr="00CC16B3">
        <w:rPr>
          <w:rFonts w:ascii="Georgia" w:hAnsi="Georgia"/>
          <w:sz w:val="24"/>
          <w:szCs w:val="24"/>
        </w:rPr>
        <w:t xml:space="preserve">conventional </w:t>
      </w:r>
      <w:r w:rsidRPr="00CC16B3">
        <w:rPr>
          <w:rFonts w:ascii="Georgia" w:hAnsi="Georgia"/>
          <w:sz w:val="24"/>
          <w:szCs w:val="24"/>
        </w:rPr>
        <w:t>designs</w:t>
      </w:r>
      <w:r w:rsidR="000471EF" w:rsidRPr="00CC16B3">
        <w:rPr>
          <w:rFonts w:ascii="Georgia" w:hAnsi="Georgia"/>
          <w:sz w:val="24"/>
          <w:szCs w:val="24"/>
        </w:rPr>
        <w:t xml:space="preserve"> may n</w:t>
      </w:r>
      <w:r w:rsidRPr="00CC16B3">
        <w:rPr>
          <w:rFonts w:ascii="Georgia" w:hAnsi="Georgia"/>
          <w:sz w:val="24"/>
          <w:szCs w:val="24"/>
        </w:rPr>
        <w:t>ot suffer as much from the problems of earlier versions</w:t>
      </w:r>
      <w:r w:rsidR="000471EF" w:rsidRPr="00CC16B3">
        <w:rPr>
          <w:rFonts w:ascii="Georgia" w:hAnsi="Georgia"/>
          <w:sz w:val="24"/>
          <w:szCs w:val="24"/>
        </w:rPr>
        <w:t>, their reliability is</w:t>
      </w:r>
      <w:r w:rsidR="00ED13F2" w:rsidRPr="00CC16B3">
        <w:rPr>
          <w:rFonts w:ascii="Georgia" w:hAnsi="Georgia"/>
          <w:sz w:val="24"/>
          <w:szCs w:val="24"/>
        </w:rPr>
        <w:t xml:space="preserve"> still far </w:t>
      </w:r>
      <w:r w:rsidR="000471EF" w:rsidRPr="00CC16B3">
        <w:rPr>
          <w:rFonts w:ascii="Georgia" w:hAnsi="Georgia"/>
          <w:sz w:val="24"/>
          <w:szCs w:val="24"/>
        </w:rPr>
        <w:t xml:space="preserve">short of the ideal </w:t>
      </w:r>
      <w:r w:rsidR="00ED13F2" w:rsidRPr="00CC16B3">
        <w:rPr>
          <w:rFonts w:ascii="Georgia" w:hAnsi="Georgia"/>
          <w:sz w:val="24"/>
          <w:szCs w:val="24"/>
        </w:rPr>
        <w:t>twenty</w:t>
      </w:r>
      <w:r w:rsidR="000471EF" w:rsidRPr="00CC16B3">
        <w:rPr>
          <w:rFonts w:ascii="Georgia" w:hAnsi="Georgia"/>
          <w:sz w:val="24"/>
          <w:szCs w:val="24"/>
        </w:rPr>
        <w:t>-</w:t>
      </w:r>
      <w:r w:rsidR="00ED13F2" w:rsidRPr="00CC16B3">
        <w:rPr>
          <w:rFonts w:ascii="Georgia" w:hAnsi="Georgia"/>
          <w:sz w:val="24"/>
          <w:szCs w:val="24"/>
        </w:rPr>
        <w:t>year life</w:t>
      </w:r>
      <w:r w:rsidR="000471EF" w:rsidRPr="00CC16B3">
        <w:rPr>
          <w:rFonts w:ascii="Georgia" w:hAnsi="Georgia"/>
          <w:sz w:val="24"/>
          <w:szCs w:val="24"/>
        </w:rPr>
        <w:t>.</w:t>
      </w:r>
      <w:r w:rsidRPr="00CC16B3">
        <w:rPr>
          <w:rFonts w:ascii="Georgia" w:hAnsi="Georgia"/>
          <w:sz w:val="24"/>
          <w:szCs w:val="24"/>
        </w:rPr>
        <w:t xml:space="preserve">  The ne</w:t>
      </w:r>
      <w:r w:rsidR="00A366A8" w:rsidRPr="00CC16B3">
        <w:rPr>
          <w:rFonts w:ascii="Georgia" w:hAnsi="Georgia"/>
          <w:sz w:val="24"/>
          <w:szCs w:val="24"/>
        </w:rPr>
        <w:t xml:space="preserve">ed remains for a </w:t>
      </w:r>
      <w:r w:rsidR="00AE30D0" w:rsidRPr="00CC16B3">
        <w:rPr>
          <w:rFonts w:ascii="Georgia" w:hAnsi="Georgia"/>
          <w:sz w:val="24"/>
          <w:szCs w:val="24"/>
        </w:rPr>
        <w:t>better gearbox</w:t>
      </w:r>
      <w:r w:rsidR="00BC5723" w:rsidRPr="00CC16B3">
        <w:rPr>
          <w:rFonts w:ascii="Georgia" w:hAnsi="Georgia"/>
          <w:sz w:val="24"/>
          <w:szCs w:val="24"/>
        </w:rPr>
        <w:t xml:space="preserve"> such as the MBPSG</w:t>
      </w:r>
      <w:r w:rsidR="00A366A8" w:rsidRPr="00CC16B3">
        <w:rPr>
          <w:rFonts w:ascii="Georgia" w:hAnsi="Georgia"/>
          <w:sz w:val="24"/>
          <w:szCs w:val="24"/>
        </w:rPr>
        <w:t xml:space="preserve"> described in this paper.</w:t>
      </w:r>
    </w:p>
    <w:p w:rsidR="00CA1956" w:rsidRPr="00CC16B3" w:rsidRDefault="00CA1956" w:rsidP="00D1132A">
      <w:pPr>
        <w:pStyle w:val="NoSpacing"/>
        <w:spacing w:line="360" w:lineRule="auto"/>
        <w:rPr>
          <w:rFonts w:ascii="Georgia" w:hAnsi="Georgia"/>
          <w:sz w:val="24"/>
          <w:szCs w:val="24"/>
        </w:rPr>
      </w:pPr>
    </w:p>
    <w:p w:rsidR="008B1F17" w:rsidRPr="00CC16B3" w:rsidRDefault="00CA1956" w:rsidP="00D1132A">
      <w:pPr>
        <w:pStyle w:val="NoSpacing"/>
        <w:spacing w:line="360" w:lineRule="auto"/>
        <w:rPr>
          <w:rFonts w:ascii="Georgia" w:hAnsi="Georgia"/>
          <w:sz w:val="24"/>
          <w:szCs w:val="24"/>
        </w:rPr>
      </w:pPr>
      <w:r w:rsidRPr="00CC16B3">
        <w:rPr>
          <w:rFonts w:ascii="Georgia" w:hAnsi="Georgia"/>
          <w:sz w:val="24"/>
          <w:szCs w:val="24"/>
        </w:rPr>
        <w:t xml:space="preserve">That is, if </w:t>
      </w:r>
      <w:r w:rsidR="001052F0" w:rsidRPr="00CC16B3">
        <w:rPr>
          <w:rFonts w:ascii="Georgia" w:hAnsi="Georgia"/>
          <w:sz w:val="24"/>
          <w:szCs w:val="24"/>
        </w:rPr>
        <w:t xml:space="preserve">it can be shown that </w:t>
      </w:r>
      <w:r w:rsidRPr="00CC16B3">
        <w:rPr>
          <w:rFonts w:ascii="Georgia" w:hAnsi="Georgia"/>
          <w:sz w:val="24"/>
          <w:szCs w:val="24"/>
        </w:rPr>
        <w:t xml:space="preserve">a geared turbine </w:t>
      </w:r>
      <w:r w:rsidR="001052F0" w:rsidRPr="00CC16B3">
        <w:rPr>
          <w:rFonts w:ascii="Georgia" w:hAnsi="Georgia"/>
          <w:sz w:val="24"/>
          <w:szCs w:val="24"/>
        </w:rPr>
        <w:t>is</w:t>
      </w:r>
      <w:r w:rsidR="00A366A8" w:rsidRPr="00CC16B3">
        <w:rPr>
          <w:rFonts w:ascii="Georgia" w:hAnsi="Georgia"/>
          <w:sz w:val="24"/>
          <w:szCs w:val="24"/>
        </w:rPr>
        <w:t xml:space="preserve"> always</w:t>
      </w:r>
      <w:r w:rsidRPr="00CC16B3">
        <w:rPr>
          <w:rFonts w:ascii="Georgia" w:hAnsi="Georgia"/>
          <w:sz w:val="24"/>
          <w:szCs w:val="24"/>
        </w:rPr>
        <w:t xml:space="preserve"> superior to a direct drive</w:t>
      </w:r>
      <w:r w:rsidR="00C641EC" w:rsidRPr="00CC16B3">
        <w:rPr>
          <w:rFonts w:ascii="Georgia" w:hAnsi="Georgia"/>
          <w:sz w:val="24"/>
          <w:szCs w:val="24"/>
        </w:rPr>
        <w:t xml:space="preserve"> turbine.  This requires a</w:t>
      </w:r>
      <w:r w:rsidR="000227AF" w:rsidRPr="00CC16B3">
        <w:rPr>
          <w:rFonts w:ascii="Georgia" w:hAnsi="Georgia"/>
          <w:sz w:val="24"/>
          <w:szCs w:val="24"/>
        </w:rPr>
        <w:t>n</w:t>
      </w:r>
      <w:r w:rsidR="001052F0" w:rsidRPr="00CC16B3">
        <w:rPr>
          <w:rFonts w:ascii="Georgia" w:hAnsi="Georgia"/>
          <w:sz w:val="24"/>
          <w:szCs w:val="24"/>
        </w:rPr>
        <w:t xml:space="preserve"> examination of</w:t>
      </w:r>
      <w:r w:rsidR="00C641EC" w:rsidRPr="00CC16B3">
        <w:rPr>
          <w:rFonts w:ascii="Georgia" w:hAnsi="Georgia"/>
          <w:sz w:val="24"/>
          <w:szCs w:val="24"/>
        </w:rPr>
        <w:t xml:space="preserve"> the arguments</w:t>
      </w:r>
      <w:r w:rsidR="00E03873" w:rsidRPr="00CC16B3">
        <w:rPr>
          <w:rFonts w:ascii="Georgia" w:hAnsi="Georgia"/>
          <w:sz w:val="24"/>
          <w:szCs w:val="24"/>
        </w:rPr>
        <w:t xml:space="preserve"> </w:t>
      </w:r>
      <w:r w:rsidR="008B1F17" w:rsidRPr="00CC16B3">
        <w:rPr>
          <w:rFonts w:ascii="Georgia" w:hAnsi="Georgia"/>
          <w:sz w:val="24"/>
          <w:szCs w:val="24"/>
        </w:rPr>
        <w:t xml:space="preserve">for and </w:t>
      </w:r>
      <w:r w:rsidR="00E03873" w:rsidRPr="00CC16B3">
        <w:rPr>
          <w:rFonts w:ascii="Georgia" w:hAnsi="Georgia"/>
          <w:sz w:val="24"/>
          <w:szCs w:val="24"/>
        </w:rPr>
        <w:t>against direct drive</w:t>
      </w:r>
      <w:r w:rsidR="00C641EC" w:rsidRPr="00CC16B3">
        <w:rPr>
          <w:rFonts w:ascii="Georgia" w:hAnsi="Georgia"/>
          <w:sz w:val="24"/>
          <w:szCs w:val="24"/>
        </w:rPr>
        <w:t>.</w:t>
      </w:r>
    </w:p>
    <w:p w:rsidR="0052118F" w:rsidRPr="00CC16B3" w:rsidRDefault="0052118F" w:rsidP="00D1132A">
      <w:pPr>
        <w:pStyle w:val="NoSpacing"/>
        <w:spacing w:line="360" w:lineRule="auto"/>
        <w:rPr>
          <w:rFonts w:ascii="Georgia" w:hAnsi="Georgia"/>
          <w:sz w:val="24"/>
          <w:szCs w:val="24"/>
        </w:rPr>
      </w:pPr>
    </w:p>
    <w:p w:rsidR="008B1F17" w:rsidRPr="00CC16B3" w:rsidRDefault="001C0B09" w:rsidP="00D1132A">
      <w:pPr>
        <w:pStyle w:val="NoSpacing"/>
        <w:spacing w:line="360" w:lineRule="auto"/>
        <w:jc w:val="center"/>
        <w:rPr>
          <w:rFonts w:ascii="Georgia" w:hAnsi="Georgia"/>
          <w:b/>
          <w:sz w:val="24"/>
          <w:szCs w:val="24"/>
        </w:rPr>
      </w:pPr>
      <w:r w:rsidRPr="00CC16B3">
        <w:rPr>
          <w:rFonts w:ascii="Georgia" w:hAnsi="Georgia"/>
          <w:b/>
          <w:sz w:val="24"/>
          <w:szCs w:val="24"/>
        </w:rPr>
        <w:t>ARGUMENTS FOR</w:t>
      </w:r>
    </w:p>
    <w:p w:rsidR="008B1F17" w:rsidRPr="00CC16B3" w:rsidRDefault="008B1F17" w:rsidP="00D1132A">
      <w:pPr>
        <w:pStyle w:val="NoSpacing"/>
        <w:spacing w:line="360" w:lineRule="auto"/>
        <w:rPr>
          <w:rFonts w:ascii="Georgia" w:hAnsi="Georgia"/>
          <w:b/>
          <w:sz w:val="24"/>
          <w:szCs w:val="24"/>
        </w:rPr>
      </w:pPr>
    </w:p>
    <w:p w:rsidR="008B1F17" w:rsidRPr="00CC16B3" w:rsidRDefault="002F5FF2" w:rsidP="00D1132A">
      <w:pPr>
        <w:pStyle w:val="NoSpacing"/>
        <w:spacing w:line="360" w:lineRule="auto"/>
        <w:rPr>
          <w:rFonts w:ascii="Georgia" w:hAnsi="Georgia"/>
          <w:sz w:val="24"/>
          <w:szCs w:val="24"/>
        </w:rPr>
      </w:pPr>
      <w:r w:rsidRPr="00CC16B3">
        <w:rPr>
          <w:rFonts w:ascii="Georgia" w:hAnsi="Georgia"/>
          <w:i/>
          <w:sz w:val="24"/>
          <w:szCs w:val="24"/>
        </w:rPr>
        <w:t>Higher efficiency</w:t>
      </w:r>
      <w:r w:rsidRPr="00CC16B3">
        <w:rPr>
          <w:rFonts w:ascii="Georgia" w:hAnsi="Georgia"/>
          <w:sz w:val="24"/>
          <w:szCs w:val="24"/>
        </w:rPr>
        <w:t xml:space="preserve">.  This may be true, but any advantage in efficiency would be too small to overcome the disadvantages of direct drive.  For instance, in order for the size and weight of a direct drive generator to approach levels that might be considered practical, it must use permanent magnets.  These magnets are becoming more difficult to obtain </w:t>
      </w:r>
      <w:r w:rsidRPr="00CC16B3">
        <w:rPr>
          <w:rFonts w:ascii="Georgia" w:hAnsi="Georgia"/>
          <w:sz w:val="24"/>
          <w:szCs w:val="24"/>
        </w:rPr>
        <w:lastRenderedPageBreak/>
        <w:t>at an acceptable cost.  They will lose their magnetic property at temperatures which can occur in the generator, rendering it useless.</w:t>
      </w:r>
      <w:r w:rsidR="00391FBC" w:rsidRPr="00CC16B3">
        <w:rPr>
          <w:rFonts w:ascii="Georgia" w:hAnsi="Georgia"/>
          <w:sz w:val="24"/>
          <w:szCs w:val="24"/>
        </w:rPr>
        <w:t xml:space="preserve">  </w:t>
      </w:r>
      <w:r w:rsidR="00337428" w:rsidRPr="00CC16B3">
        <w:rPr>
          <w:rFonts w:ascii="Georgia" w:hAnsi="Georgia"/>
          <w:sz w:val="24"/>
          <w:szCs w:val="24"/>
        </w:rPr>
        <w:t xml:space="preserve">Also, as discussed above, direct drive requires power electronics which substantially reduce the efficiency of the turbine.  </w:t>
      </w:r>
      <w:r w:rsidR="00391FBC" w:rsidRPr="00CC16B3">
        <w:rPr>
          <w:rFonts w:ascii="Georgia" w:hAnsi="Georgia"/>
          <w:sz w:val="24"/>
          <w:szCs w:val="24"/>
        </w:rPr>
        <w:t>A</w:t>
      </w:r>
      <w:r w:rsidR="00887E22" w:rsidRPr="00CC16B3">
        <w:rPr>
          <w:rFonts w:ascii="Georgia" w:hAnsi="Georgia"/>
          <w:sz w:val="24"/>
          <w:szCs w:val="24"/>
        </w:rPr>
        <w:t>ny</w:t>
      </w:r>
      <w:r w:rsidR="008B1F17" w:rsidRPr="00CC16B3">
        <w:rPr>
          <w:rFonts w:ascii="Georgia" w:hAnsi="Georgia"/>
          <w:sz w:val="24"/>
          <w:szCs w:val="24"/>
        </w:rPr>
        <w:t xml:space="preserve"> </w:t>
      </w:r>
      <w:r w:rsidR="00887E22" w:rsidRPr="00CC16B3">
        <w:rPr>
          <w:rFonts w:ascii="Georgia" w:hAnsi="Georgia"/>
          <w:sz w:val="24"/>
          <w:szCs w:val="24"/>
        </w:rPr>
        <w:t>gain in</w:t>
      </w:r>
      <w:r w:rsidR="008B1F17" w:rsidRPr="00CC16B3">
        <w:rPr>
          <w:rFonts w:ascii="Georgia" w:hAnsi="Georgia"/>
          <w:sz w:val="24"/>
          <w:szCs w:val="24"/>
        </w:rPr>
        <w:t xml:space="preserve"> efficiency</w:t>
      </w:r>
      <w:r w:rsidR="00887E22" w:rsidRPr="00CC16B3">
        <w:rPr>
          <w:rFonts w:ascii="Georgia" w:hAnsi="Georgia"/>
          <w:sz w:val="24"/>
          <w:szCs w:val="24"/>
        </w:rPr>
        <w:t xml:space="preserve"> which direct drive may claim</w:t>
      </w:r>
      <w:r w:rsidR="008B1F17" w:rsidRPr="00CC16B3">
        <w:rPr>
          <w:rFonts w:ascii="Georgia" w:hAnsi="Georgia"/>
          <w:sz w:val="24"/>
          <w:szCs w:val="24"/>
        </w:rPr>
        <w:t xml:space="preserve"> is too slight to justify </w:t>
      </w:r>
      <w:r w:rsidR="00887E22" w:rsidRPr="00CC16B3">
        <w:rPr>
          <w:rFonts w:ascii="Georgia" w:hAnsi="Georgia"/>
          <w:sz w:val="24"/>
          <w:szCs w:val="24"/>
        </w:rPr>
        <w:t>the technology</w:t>
      </w:r>
      <w:r w:rsidR="008B1F17" w:rsidRPr="00CC16B3">
        <w:rPr>
          <w:rFonts w:ascii="Georgia" w:hAnsi="Georgia"/>
          <w:sz w:val="24"/>
          <w:szCs w:val="24"/>
        </w:rPr>
        <w:t>.</w:t>
      </w:r>
    </w:p>
    <w:p w:rsidR="002F5FF2" w:rsidRPr="00CC16B3" w:rsidRDefault="002F5FF2" w:rsidP="00D1132A">
      <w:pPr>
        <w:pStyle w:val="NoSpacing"/>
        <w:spacing w:line="360" w:lineRule="auto"/>
        <w:rPr>
          <w:rFonts w:ascii="Georgia" w:hAnsi="Georgia"/>
          <w:sz w:val="24"/>
          <w:szCs w:val="24"/>
        </w:rPr>
      </w:pPr>
    </w:p>
    <w:p w:rsidR="00A37749" w:rsidRPr="00CC16B3" w:rsidRDefault="002F5FF2" w:rsidP="00D1132A">
      <w:pPr>
        <w:pStyle w:val="NoSpacing"/>
        <w:spacing w:line="360" w:lineRule="auto"/>
        <w:rPr>
          <w:rFonts w:ascii="Georgia" w:hAnsi="Georgia"/>
          <w:sz w:val="24"/>
          <w:szCs w:val="24"/>
        </w:rPr>
      </w:pPr>
      <w:r w:rsidRPr="00CC16B3">
        <w:rPr>
          <w:rFonts w:ascii="Georgia" w:hAnsi="Georgia"/>
          <w:i/>
          <w:sz w:val="24"/>
          <w:szCs w:val="24"/>
        </w:rPr>
        <w:t>Greater reliability.</w:t>
      </w:r>
      <w:r w:rsidRPr="00CC16B3">
        <w:rPr>
          <w:rFonts w:ascii="Georgia" w:hAnsi="Georgia"/>
          <w:sz w:val="24"/>
          <w:szCs w:val="24"/>
        </w:rPr>
        <w:t xml:space="preserve">  Advocates of direct drive argue that the fewer the parts, the greater the reliability. </w:t>
      </w:r>
      <w:r w:rsidR="00391FBC" w:rsidRPr="00CC16B3">
        <w:rPr>
          <w:rFonts w:ascii="Georgia" w:hAnsi="Georgia"/>
          <w:sz w:val="24"/>
          <w:szCs w:val="24"/>
        </w:rPr>
        <w:t xml:space="preserve"> That</w:t>
      </w:r>
      <w:r w:rsidRPr="00CC16B3">
        <w:rPr>
          <w:rFonts w:ascii="Georgia" w:hAnsi="Georgia"/>
          <w:sz w:val="24"/>
          <w:szCs w:val="24"/>
        </w:rPr>
        <w:t xml:space="preserve"> is the</w:t>
      </w:r>
      <w:r w:rsidR="00391FBC" w:rsidRPr="00CC16B3">
        <w:rPr>
          <w:rFonts w:ascii="Georgia" w:hAnsi="Georgia"/>
          <w:sz w:val="24"/>
          <w:szCs w:val="24"/>
        </w:rPr>
        <w:t>ir</w:t>
      </w:r>
      <w:r w:rsidR="00D16908" w:rsidRPr="00CC16B3">
        <w:rPr>
          <w:rFonts w:ascii="Georgia" w:hAnsi="Georgia"/>
          <w:sz w:val="24"/>
          <w:szCs w:val="24"/>
        </w:rPr>
        <w:t xml:space="preserve"> main justification – a</w:t>
      </w:r>
      <w:r w:rsidRPr="00CC16B3">
        <w:rPr>
          <w:rFonts w:ascii="Georgia" w:hAnsi="Georgia"/>
          <w:sz w:val="24"/>
          <w:szCs w:val="24"/>
        </w:rPr>
        <w:t>lthough Henrik Stiesdal’s comment above is an exception</w:t>
      </w:r>
      <w:r w:rsidR="00D16908" w:rsidRPr="00CC16B3">
        <w:rPr>
          <w:rFonts w:ascii="Georgia" w:hAnsi="Georgia"/>
          <w:sz w:val="24"/>
          <w:szCs w:val="24"/>
        </w:rPr>
        <w:t xml:space="preserve"> to it – f</w:t>
      </w:r>
      <w:r w:rsidRPr="00CC16B3">
        <w:rPr>
          <w:rFonts w:ascii="Georgia" w:hAnsi="Georgia"/>
          <w:sz w:val="24"/>
          <w:szCs w:val="24"/>
        </w:rPr>
        <w:t>or preferring direct drive to geared turbines</w:t>
      </w:r>
      <w:r w:rsidR="00A85584" w:rsidRPr="00CC16B3">
        <w:rPr>
          <w:rFonts w:ascii="Georgia" w:hAnsi="Georgia"/>
          <w:sz w:val="24"/>
          <w:szCs w:val="24"/>
        </w:rPr>
        <w:t>,</w:t>
      </w:r>
      <w:r w:rsidRPr="00CC16B3">
        <w:rPr>
          <w:rFonts w:ascii="Georgia" w:hAnsi="Georgia"/>
          <w:sz w:val="24"/>
          <w:szCs w:val="24"/>
        </w:rPr>
        <w:t xml:space="preserve"> with their unjust reput</w:t>
      </w:r>
      <w:r w:rsidR="00A37749" w:rsidRPr="00CC16B3">
        <w:rPr>
          <w:rFonts w:ascii="Georgia" w:hAnsi="Georgia"/>
          <w:sz w:val="24"/>
          <w:szCs w:val="24"/>
        </w:rPr>
        <w:t>ation for early gearbox failure</w:t>
      </w:r>
      <w:r w:rsidRPr="00CC16B3">
        <w:rPr>
          <w:rFonts w:ascii="Georgia" w:hAnsi="Georgia"/>
          <w:sz w:val="24"/>
          <w:szCs w:val="24"/>
        </w:rPr>
        <w:t xml:space="preserve">. </w:t>
      </w:r>
      <w:r w:rsidR="00A37749" w:rsidRPr="00CC16B3">
        <w:rPr>
          <w:rFonts w:ascii="Georgia" w:hAnsi="Georgia"/>
          <w:sz w:val="24"/>
          <w:szCs w:val="24"/>
        </w:rPr>
        <w:t xml:space="preserve"> </w:t>
      </w:r>
      <w:r w:rsidRPr="00CC16B3">
        <w:rPr>
          <w:rFonts w:ascii="Georgia" w:hAnsi="Georgia"/>
          <w:sz w:val="24"/>
          <w:szCs w:val="24"/>
        </w:rPr>
        <w:t>While part number is a factor, the reliability of each part and the manner in which they and the overall machine are installed and operated are equally important.  Advocates of direct d</w:t>
      </w:r>
      <w:r w:rsidR="00A85584" w:rsidRPr="00CC16B3">
        <w:rPr>
          <w:rFonts w:ascii="Georgia" w:hAnsi="Georgia"/>
          <w:sz w:val="24"/>
          <w:szCs w:val="24"/>
        </w:rPr>
        <w:t>rive ignore these other factors, rendering their justification specious.</w:t>
      </w:r>
      <w:r w:rsidRPr="00CC16B3">
        <w:rPr>
          <w:rFonts w:ascii="Georgia" w:hAnsi="Georgia"/>
          <w:sz w:val="24"/>
          <w:szCs w:val="24"/>
        </w:rPr>
        <w:t xml:space="preserve"> </w:t>
      </w:r>
    </w:p>
    <w:p w:rsidR="00A37749" w:rsidRPr="00CC16B3" w:rsidRDefault="00A37749" w:rsidP="00D1132A">
      <w:pPr>
        <w:pStyle w:val="NoSpacing"/>
        <w:spacing w:line="360" w:lineRule="auto"/>
        <w:rPr>
          <w:rFonts w:ascii="Georgia" w:hAnsi="Georgia"/>
          <w:sz w:val="24"/>
          <w:szCs w:val="24"/>
        </w:rPr>
      </w:pPr>
    </w:p>
    <w:p w:rsidR="00887E22" w:rsidRPr="00CC16B3" w:rsidRDefault="002F5FF2" w:rsidP="00D1132A">
      <w:pPr>
        <w:pStyle w:val="NoSpacing"/>
        <w:spacing w:line="360" w:lineRule="auto"/>
        <w:rPr>
          <w:rFonts w:ascii="Georgia" w:hAnsi="Georgia"/>
          <w:sz w:val="24"/>
          <w:szCs w:val="24"/>
        </w:rPr>
      </w:pPr>
      <w:r w:rsidRPr="00CC16B3">
        <w:rPr>
          <w:rFonts w:ascii="Georgia" w:hAnsi="Georgia"/>
          <w:sz w:val="24"/>
          <w:szCs w:val="24"/>
        </w:rPr>
        <w:t>Gearboxes can be extremely reliable.  For example, a ship’s gearbox, if properly treated, can outlast at least three ships.</w:t>
      </w:r>
      <w:r w:rsidR="00A37749" w:rsidRPr="00CC16B3">
        <w:rPr>
          <w:rFonts w:ascii="Georgia" w:hAnsi="Georgia"/>
          <w:sz w:val="24"/>
          <w:szCs w:val="24"/>
        </w:rPr>
        <w:t xml:space="preserve">  </w:t>
      </w:r>
      <w:r w:rsidR="00887E22" w:rsidRPr="00CC16B3">
        <w:rPr>
          <w:rFonts w:ascii="Georgia" w:hAnsi="Georgia"/>
          <w:sz w:val="24"/>
          <w:szCs w:val="24"/>
        </w:rPr>
        <w:t>Consider what Werner von Braun said</w:t>
      </w:r>
    </w:p>
    <w:p w:rsidR="00887E22" w:rsidRPr="00CC16B3" w:rsidRDefault="00887E22" w:rsidP="00D1132A">
      <w:pPr>
        <w:pStyle w:val="NoSpacing"/>
        <w:spacing w:line="360" w:lineRule="auto"/>
        <w:rPr>
          <w:rFonts w:ascii="Georgia" w:hAnsi="Georgia"/>
          <w:sz w:val="24"/>
          <w:szCs w:val="24"/>
        </w:rPr>
      </w:pPr>
    </w:p>
    <w:p w:rsidR="00887E22" w:rsidRPr="00CC16B3" w:rsidRDefault="001228EC" w:rsidP="00D1132A">
      <w:pPr>
        <w:pStyle w:val="NoSpacing"/>
        <w:spacing w:line="360" w:lineRule="auto"/>
        <w:rPr>
          <w:rFonts w:ascii="Georgia" w:hAnsi="Georgia"/>
          <w:sz w:val="24"/>
          <w:szCs w:val="24"/>
        </w:rPr>
      </w:pPr>
      <w:r w:rsidRPr="00CC16B3">
        <w:rPr>
          <w:rFonts w:ascii="Georgia" w:hAnsi="Georgia"/>
          <w:sz w:val="24"/>
          <w:szCs w:val="24"/>
        </w:rPr>
        <w:t>“…</w:t>
      </w:r>
      <w:r w:rsidR="00887E22" w:rsidRPr="00CC16B3">
        <w:rPr>
          <w:rFonts w:ascii="Georgia" w:hAnsi="Georgia"/>
          <w:sz w:val="24"/>
          <w:szCs w:val="24"/>
        </w:rPr>
        <w:t>when he was asked how something as complex as the moon rocket for the Apollo mission could possibly be reliable with so many parts involved [eight million moving parts].  He replied that in his garage, he had a car and a lawn mower. The lawn mower was much simpler than the car, but the car started every time he pulled the starter, and the lawn mower didn't.”</w:t>
      </w:r>
    </w:p>
    <w:p w:rsidR="00887E22" w:rsidRPr="00CC16B3" w:rsidRDefault="00887E22" w:rsidP="00D1132A">
      <w:pPr>
        <w:pStyle w:val="NoSpacing"/>
        <w:spacing w:line="360" w:lineRule="auto"/>
        <w:rPr>
          <w:rFonts w:ascii="Georgia" w:hAnsi="Georgia"/>
          <w:sz w:val="24"/>
          <w:szCs w:val="24"/>
        </w:rPr>
      </w:pPr>
    </w:p>
    <w:p w:rsidR="007E3D51" w:rsidRPr="00CC16B3" w:rsidRDefault="00A37749" w:rsidP="00D1132A">
      <w:pPr>
        <w:pStyle w:val="NoSpacing"/>
        <w:spacing w:line="360" w:lineRule="auto"/>
        <w:rPr>
          <w:rFonts w:ascii="Georgia" w:hAnsi="Georgia"/>
          <w:sz w:val="24"/>
          <w:szCs w:val="24"/>
        </w:rPr>
      </w:pPr>
      <w:r w:rsidRPr="00CC16B3">
        <w:rPr>
          <w:rFonts w:ascii="Georgia" w:hAnsi="Georgia"/>
          <w:sz w:val="24"/>
          <w:szCs w:val="24"/>
        </w:rPr>
        <w:t>T</w:t>
      </w:r>
      <w:r w:rsidR="009B4C54" w:rsidRPr="00CC16B3">
        <w:rPr>
          <w:rFonts w:ascii="Georgia" w:hAnsi="Georgia"/>
          <w:sz w:val="24"/>
          <w:szCs w:val="24"/>
        </w:rPr>
        <w:t xml:space="preserve">he MBPSG </w:t>
      </w:r>
      <w:r w:rsidR="003B3FC6" w:rsidRPr="00CC16B3">
        <w:rPr>
          <w:rFonts w:ascii="Georgia" w:hAnsi="Georgia"/>
          <w:sz w:val="24"/>
          <w:szCs w:val="24"/>
        </w:rPr>
        <w:t>described in this paper w</w:t>
      </w:r>
      <w:r w:rsidRPr="00CC16B3">
        <w:rPr>
          <w:rFonts w:ascii="Georgia" w:hAnsi="Georgia"/>
          <w:sz w:val="24"/>
          <w:szCs w:val="24"/>
        </w:rPr>
        <w:t>ould be able to</w:t>
      </w:r>
      <w:r w:rsidR="009B4C54" w:rsidRPr="00CC16B3">
        <w:rPr>
          <w:rFonts w:ascii="Georgia" w:hAnsi="Georgia"/>
          <w:sz w:val="24"/>
          <w:szCs w:val="24"/>
        </w:rPr>
        <w:t xml:space="preserve"> meet the requirement of a </w:t>
      </w:r>
      <w:r w:rsidR="007B6FEE" w:rsidRPr="00CC16B3">
        <w:rPr>
          <w:rFonts w:ascii="Georgia" w:hAnsi="Georgia"/>
          <w:sz w:val="24"/>
          <w:szCs w:val="24"/>
        </w:rPr>
        <w:t>twenty-year</w:t>
      </w:r>
      <w:r w:rsidR="009B4C54" w:rsidRPr="00CC16B3">
        <w:rPr>
          <w:rFonts w:ascii="Georgia" w:hAnsi="Georgia"/>
          <w:sz w:val="24"/>
          <w:szCs w:val="24"/>
        </w:rPr>
        <w:t xml:space="preserve"> life for a wind turbine gearbox.</w:t>
      </w:r>
    </w:p>
    <w:p w:rsidR="00AE30D0" w:rsidRPr="00CC16B3" w:rsidRDefault="00AE30D0" w:rsidP="00D1132A">
      <w:pPr>
        <w:pStyle w:val="NoSpacing"/>
        <w:spacing w:line="360" w:lineRule="auto"/>
        <w:rPr>
          <w:rFonts w:ascii="Georgia" w:hAnsi="Georgia"/>
          <w:sz w:val="24"/>
          <w:szCs w:val="24"/>
        </w:rPr>
      </w:pPr>
    </w:p>
    <w:p w:rsidR="007E3D51" w:rsidRPr="00CC16B3" w:rsidRDefault="00A37749" w:rsidP="00D1132A">
      <w:pPr>
        <w:pStyle w:val="NoSpacing"/>
        <w:spacing w:line="360" w:lineRule="auto"/>
        <w:rPr>
          <w:rFonts w:ascii="Georgia" w:hAnsi="Georgia"/>
          <w:sz w:val="24"/>
          <w:szCs w:val="24"/>
        </w:rPr>
      </w:pPr>
      <w:r w:rsidRPr="00CC16B3">
        <w:rPr>
          <w:rFonts w:ascii="Georgia" w:hAnsi="Georgia"/>
          <w:sz w:val="24"/>
          <w:szCs w:val="24"/>
        </w:rPr>
        <w:t xml:space="preserve">Furthermore, </w:t>
      </w:r>
      <w:r w:rsidR="002C43BD" w:rsidRPr="00CC16B3">
        <w:rPr>
          <w:rFonts w:ascii="Georgia" w:hAnsi="Georgia"/>
          <w:sz w:val="24"/>
          <w:szCs w:val="24"/>
        </w:rPr>
        <w:t xml:space="preserve">as discussed above, </w:t>
      </w:r>
      <w:r w:rsidR="007E3D51" w:rsidRPr="00CC16B3">
        <w:rPr>
          <w:rFonts w:ascii="Georgia" w:hAnsi="Georgia"/>
          <w:sz w:val="24"/>
          <w:szCs w:val="24"/>
        </w:rPr>
        <w:t>the only way to eliminate the power electronics in wind turbines is with</w:t>
      </w:r>
      <w:r w:rsidR="008525DB" w:rsidRPr="00CC16B3">
        <w:rPr>
          <w:rFonts w:ascii="Georgia" w:hAnsi="Georgia"/>
          <w:sz w:val="24"/>
          <w:szCs w:val="24"/>
        </w:rPr>
        <w:t xml:space="preserve"> a gearbox</w:t>
      </w:r>
      <w:r w:rsidR="002C43BD" w:rsidRPr="00CC16B3">
        <w:rPr>
          <w:rFonts w:ascii="Georgia" w:hAnsi="Georgia"/>
          <w:sz w:val="24"/>
          <w:szCs w:val="24"/>
        </w:rPr>
        <w:t>.  DeWind has accomplished this crucial improvement with their D8.2 and D9.2 turbines</w:t>
      </w:r>
      <w:r w:rsidRPr="00CC16B3">
        <w:rPr>
          <w:rFonts w:ascii="Georgia" w:hAnsi="Georgia"/>
          <w:sz w:val="24"/>
          <w:szCs w:val="24"/>
        </w:rPr>
        <w:t>,</w:t>
      </w:r>
      <w:r w:rsidR="0049050F" w:rsidRPr="00CC16B3">
        <w:rPr>
          <w:rFonts w:ascii="Georgia" w:hAnsi="Georgia"/>
          <w:sz w:val="24"/>
          <w:szCs w:val="24"/>
        </w:rPr>
        <w:t xml:space="preserve"> and it can</w:t>
      </w:r>
      <w:r w:rsidR="007E3D51" w:rsidRPr="00CC16B3">
        <w:rPr>
          <w:rFonts w:ascii="Georgia" w:hAnsi="Georgia"/>
          <w:sz w:val="24"/>
          <w:szCs w:val="24"/>
        </w:rPr>
        <w:t xml:space="preserve"> be </w:t>
      </w:r>
      <w:r w:rsidR="0049050F" w:rsidRPr="00CC16B3">
        <w:rPr>
          <w:rFonts w:ascii="Georgia" w:hAnsi="Georgia"/>
          <w:sz w:val="24"/>
          <w:szCs w:val="24"/>
        </w:rPr>
        <w:t>achieved with other technologies</w:t>
      </w:r>
      <w:r w:rsidR="007E3D51" w:rsidRPr="00CC16B3">
        <w:rPr>
          <w:rFonts w:ascii="Georgia" w:hAnsi="Georgia"/>
          <w:sz w:val="24"/>
          <w:szCs w:val="24"/>
        </w:rPr>
        <w:t xml:space="preserve">.  Wind power can never achieve its </w:t>
      </w:r>
      <w:r w:rsidR="008525DB" w:rsidRPr="00CC16B3">
        <w:rPr>
          <w:rFonts w:ascii="Georgia" w:hAnsi="Georgia"/>
          <w:sz w:val="24"/>
          <w:szCs w:val="24"/>
        </w:rPr>
        <w:t xml:space="preserve">full </w:t>
      </w:r>
      <w:r w:rsidR="001C0B09" w:rsidRPr="00CC16B3">
        <w:rPr>
          <w:rFonts w:ascii="Georgia" w:hAnsi="Georgia"/>
          <w:sz w:val="24"/>
          <w:szCs w:val="24"/>
        </w:rPr>
        <w:t xml:space="preserve">potential </w:t>
      </w:r>
      <w:r w:rsidR="007E3D51" w:rsidRPr="00CC16B3">
        <w:rPr>
          <w:rFonts w:ascii="Georgia" w:hAnsi="Georgia"/>
          <w:sz w:val="24"/>
          <w:szCs w:val="24"/>
        </w:rPr>
        <w:t>s</w:t>
      </w:r>
      <w:r w:rsidR="001C0B09" w:rsidRPr="00CC16B3">
        <w:rPr>
          <w:rFonts w:ascii="Georgia" w:hAnsi="Georgia"/>
          <w:sz w:val="24"/>
          <w:szCs w:val="24"/>
        </w:rPr>
        <w:t>o</w:t>
      </w:r>
      <w:r w:rsidR="007E3D51" w:rsidRPr="00CC16B3">
        <w:rPr>
          <w:rFonts w:ascii="Georgia" w:hAnsi="Georgia"/>
          <w:sz w:val="24"/>
          <w:szCs w:val="24"/>
        </w:rPr>
        <w:t xml:space="preserve"> long as wind turbines require power electronics, and direct drive will always require power electronics.</w:t>
      </w:r>
      <w:r w:rsidRPr="00CC16B3">
        <w:rPr>
          <w:rFonts w:ascii="Georgia" w:hAnsi="Georgia"/>
          <w:sz w:val="24"/>
          <w:szCs w:val="24"/>
        </w:rPr>
        <w:t xml:space="preserve">  </w:t>
      </w:r>
      <w:r w:rsidR="009B4C54" w:rsidRPr="00CC16B3">
        <w:rPr>
          <w:rFonts w:ascii="Georgia" w:hAnsi="Georgia"/>
          <w:sz w:val="24"/>
          <w:szCs w:val="24"/>
        </w:rPr>
        <w:t>I</w:t>
      </w:r>
      <w:r w:rsidR="007E3D51" w:rsidRPr="00CC16B3">
        <w:rPr>
          <w:rFonts w:ascii="Georgia" w:hAnsi="Georgia"/>
          <w:sz w:val="24"/>
          <w:szCs w:val="24"/>
        </w:rPr>
        <w:t xml:space="preserve">t is </w:t>
      </w:r>
      <w:r w:rsidR="007B6FEE" w:rsidRPr="00CC16B3">
        <w:rPr>
          <w:rFonts w:ascii="Georgia" w:hAnsi="Georgia"/>
          <w:sz w:val="24"/>
          <w:szCs w:val="24"/>
        </w:rPr>
        <w:t>well known</w:t>
      </w:r>
      <w:r w:rsidR="007E3D51" w:rsidRPr="00CC16B3">
        <w:rPr>
          <w:rFonts w:ascii="Georgia" w:hAnsi="Georgia"/>
          <w:sz w:val="24"/>
          <w:szCs w:val="24"/>
        </w:rPr>
        <w:t xml:space="preserve"> that the power produced by power electronics is of such low quality that it causes damage to </w:t>
      </w:r>
      <w:r w:rsidR="007E3D51" w:rsidRPr="00CC16B3">
        <w:rPr>
          <w:rFonts w:ascii="Georgia" w:hAnsi="Georgia"/>
          <w:sz w:val="24"/>
          <w:szCs w:val="24"/>
        </w:rPr>
        <w:lastRenderedPageBreak/>
        <w:t>the grid.  The only solution to this problem is to eliminate the power electronics from wind turbines</w:t>
      </w:r>
      <w:r w:rsidR="001C0B09" w:rsidRPr="00CC16B3">
        <w:rPr>
          <w:rFonts w:ascii="Georgia" w:hAnsi="Georgia"/>
          <w:sz w:val="24"/>
          <w:szCs w:val="24"/>
        </w:rPr>
        <w:t>.  That</w:t>
      </w:r>
      <w:r w:rsidR="00B37C34" w:rsidRPr="00CC16B3">
        <w:rPr>
          <w:rFonts w:ascii="Georgia" w:hAnsi="Georgia"/>
          <w:sz w:val="24"/>
          <w:szCs w:val="24"/>
        </w:rPr>
        <w:t xml:space="preserve"> requires a gearbox</w:t>
      </w:r>
      <w:r w:rsidR="001C0B09" w:rsidRPr="00CC16B3">
        <w:rPr>
          <w:rFonts w:ascii="Georgia" w:hAnsi="Georgia"/>
          <w:sz w:val="24"/>
          <w:szCs w:val="24"/>
        </w:rPr>
        <w:t>, not its elimination.</w:t>
      </w:r>
      <w:r w:rsidR="00B37C34" w:rsidRPr="00CC16B3">
        <w:rPr>
          <w:rFonts w:ascii="Georgia" w:hAnsi="Georgia"/>
          <w:sz w:val="24"/>
          <w:szCs w:val="24"/>
        </w:rPr>
        <w:t xml:space="preserve">  </w:t>
      </w:r>
    </w:p>
    <w:p w:rsidR="00887E22" w:rsidRPr="00CC16B3" w:rsidRDefault="00887E22" w:rsidP="00D1132A">
      <w:pPr>
        <w:pStyle w:val="NoSpacing"/>
        <w:spacing w:line="360" w:lineRule="auto"/>
        <w:rPr>
          <w:rFonts w:ascii="Georgia" w:hAnsi="Georgia"/>
          <w:sz w:val="24"/>
          <w:szCs w:val="24"/>
        </w:rPr>
      </w:pPr>
    </w:p>
    <w:p w:rsidR="000227AF" w:rsidRPr="00CC16B3" w:rsidRDefault="001C0B09" w:rsidP="00D1132A">
      <w:pPr>
        <w:pStyle w:val="NoSpacing"/>
        <w:spacing w:line="360" w:lineRule="auto"/>
        <w:jc w:val="center"/>
        <w:rPr>
          <w:rFonts w:ascii="Georgia" w:hAnsi="Georgia"/>
          <w:b/>
          <w:sz w:val="24"/>
          <w:szCs w:val="24"/>
        </w:rPr>
      </w:pPr>
      <w:r w:rsidRPr="00CC16B3">
        <w:rPr>
          <w:rFonts w:ascii="Georgia" w:hAnsi="Georgia"/>
          <w:b/>
          <w:sz w:val="24"/>
          <w:szCs w:val="24"/>
        </w:rPr>
        <w:t>ARGUMENTS AGAINST</w:t>
      </w:r>
    </w:p>
    <w:p w:rsidR="001C0B09" w:rsidRPr="00CC16B3" w:rsidRDefault="001C0B09" w:rsidP="00D1132A">
      <w:pPr>
        <w:pStyle w:val="NoSpacing"/>
        <w:spacing w:line="360" w:lineRule="auto"/>
        <w:rPr>
          <w:rFonts w:ascii="Georgia" w:hAnsi="Georgia"/>
          <w:sz w:val="24"/>
          <w:szCs w:val="24"/>
        </w:rPr>
      </w:pPr>
    </w:p>
    <w:p w:rsidR="000227AF" w:rsidRPr="00CC16B3" w:rsidRDefault="000227AF" w:rsidP="00D1132A">
      <w:pPr>
        <w:pStyle w:val="NoSpacing"/>
        <w:spacing w:line="360" w:lineRule="auto"/>
        <w:rPr>
          <w:rFonts w:ascii="Georgia" w:hAnsi="Georgia"/>
          <w:sz w:val="24"/>
          <w:szCs w:val="24"/>
        </w:rPr>
      </w:pPr>
      <w:r w:rsidRPr="00CC16B3">
        <w:rPr>
          <w:rFonts w:ascii="Georgia" w:hAnsi="Georgia"/>
          <w:i/>
          <w:sz w:val="24"/>
          <w:szCs w:val="24"/>
        </w:rPr>
        <w:t>The enormous size and weight</w:t>
      </w:r>
      <w:r w:rsidRPr="00CC16B3">
        <w:rPr>
          <w:rFonts w:ascii="Georgia" w:hAnsi="Georgia"/>
          <w:sz w:val="24"/>
          <w:szCs w:val="24"/>
        </w:rPr>
        <w:t xml:space="preserve"> of the </w:t>
      </w:r>
      <w:r w:rsidR="00E069A5" w:rsidRPr="00CC16B3">
        <w:rPr>
          <w:rFonts w:ascii="Georgia" w:hAnsi="Georgia"/>
          <w:sz w:val="24"/>
          <w:szCs w:val="24"/>
        </w:rPr>
        <w:t xml:space="preserve">direct drive </w:t>
      </w:r>
      <w:r w:rsidRPr="00CC16B3">
        <w:rPr>
          <w:rFonts w:ascii="Georgia" w:hAnsi="Georgia"/>
          <w:sz w:val="24"/>
          <w:szCs w:val="24"/>
        </w:rPr>
        <w:t>generator greatly increase</w:t>
      </w:r>
      <w:r w:rsidR="00E069A5" w:rsidRPr="00CC16B3">
        <w:rPr>
          <w:rFonts w:ascii="Georgia" w:hAnsi="Georgia"/>
          <w:sz w:val="24"/>
          <w:szCs w:val="24"/>
        </w:rPr>
        <w:t>s</w:t>
      </w:r>
      <w:r w:rsidRPr="00CC16B3">
        <w:rPr>
          <w:rFonts w:ascii="Georgia" w:hAnsi="Georgia"/>
          <w:sz w:val="24"/>
          <w:szCs w:val="24"/>
        </w:rPr>
        <w:t xml:space="preserve"> the difficulty of erecting the turbine</w:t>
      </w:r>
      <w:r w:rsidR="00E03873" w:rsidRPr="00CC16B3">
        <w:rPr>
          <w:rFonts w:ascii="Georgia" w:hAnsi="Georgia"/>
          <w:sz w:val="24"/>
          <w:szCs w:val="24"/>
        </w:rPr>
        <w:t>.  The huge weight produces</w:t>
      </w:r>
      <w:r w:rsidRPr="00CC16B3">
        <w:rPr>
          <w:rFonts w:ascii="Georgia" w:hAnsi="Georgia"/>
          <w:sz w:val="24"/>
          <w:szCs w:val="24"/>
        </w:rPr>
        <w:t xml:space="preserve"> the highest tower top mass of any arrangement.</w:t>
      </w:r>
      <w:r w:rsidR="00E03873" w:rsidRPr="00CC16B3">
        <w:rPr>
          <w:rFonts w:ascii="Georgia" w:hAnsi="Georgia"/>
          <w:sz w:val="24"/>
          <w:szCs w:val="24"/>
        </w:rPr>
        <w:t xml:space="preserve">  H</w:t>
      </w:r>
      <w:r w:rsidRPr="00CC16B3">
        <w:rPr>
          <w:rFonts w:ascii="Georgia" w:hAnsi="Georgia"/>
          <w:sz w:val="24"/>
          <w:szCs w:val="24"/>
        </w:rPr>
        <w:t>igh tower top mass requires stronger towers and foundations</w:t>
      </w:r>
      <w:r w:rsidR="00E03873" w:rsidRPr="00CC16B3">
        <w:rPr>
          <w:rFonts w:ascii="Georgia" w:hAnsi="Georgia"/>
          <w:sz w:val="24"/>
          <w:szCs w:val="24"/>
        </w:rPr>
        <w:t xml:space="preserve"> and larger and more powerful cranes during </w:t>
      </w:r>
      <w:r w:rsidR="001228EC" w:rsidRPr="00CC16B3">
        <w:rPr>
          <w:rFonts w:ascii="Georgia" w:hAnsi="Georgia"/>
          <w:sz w:val="24"/>
          <w:szCs w:val="24"/>
        </w:rPr>
        <w:t>erection.</w:t>
      </w:r>
      <w:r w:rsidR="00E03873" w:rsidRPr="00CC16B3">
        <w:rPr>
          <w:rFonts w:ascii="Georgia" w:hAnsi="Georgia"/>
          <w:sz w:val="24"/>
          <w:szCs w:val="24"/>
        </w:rPr>
        <w:t xml:space="preserve">  These problems are compounded when the generator must be removed for repair.</w:t>
      </w:r>
      <w:r w:rsidRPr="00CC16B3">
        <w:rPr>
          <w:rFonts w:ascii="Georgia" w:hAnsi="Georgia"/>
          <w:sz w:val="24"/>
          <w:szCs w:val="24"/>
        </w:rPr>
        <w:t xml:space="preserve">  A</w:t>
      </w:r>
      <w:r w:rsidR="00E069A5" w:rsidRPr="00CC16B3">
        <w:rPr>
          <w:rFonts w:ascii="Georgia" w:hAnsi="Georgia"/>
          <w:sz w:val="24"/>
          <w:szCs w:val="24"/>
        </w:rPr>
        <w:t xml:space="preserve">ltogether, direct drive </w:t>
      </w:r>
      <w:r w:rsidRPr="00CC16B3">
        <w:rPr>
          <w:rFonts w:ascii="Georgia" w:hAnsi="Georgia"/>
          <w:sz w:val="24"/>
          <w:szCs w:val="24"/>
        </w:rPr>
        <w:t xml:space="preserve">increases the </w:t>
      </w:r>
      <w:r w:rsidR="00E03873" w:rsidRPr="00CC16B3">
        <w:rPr>
          <w:rFonts w:ascii="Georgia" w:hAnsi="Georgia"/>
          <w:sz w:val="24"/>
          <w:szCs w:val="24"/>
        </w:rPr>
        <w:t xml:space="preserve">capital and operating </w:t>
      </w:r>
      <w:r w:rsidRPr="00CC16B3">
        <w:rPr>
          <w:rFonts w:ascii="Georgia" w:hAnsi="Georgia"/>
          <w:sz w:val="24"/>
          <w:szCs w:val="24"/>
        </w:rPr>
        <w:t>cost of the turbine</w:t>
      </w:r>
      <w:r w:rsidR="00E069A5" w:rsidRPr="00CC16B3">
        <w:rPr>
          <w:rFonts w:ascii="Georgia" w:hAnsi="Georgia"/>
          <w:sz w:val="24"/>
          <w:szCs w:val="24"/>
        </w:rPr>
        <w:t xml:space="preserve"> because of its great weight</w:t>
      </w:r>
      <w:r w:rsidR="0052118F" w:rsidRPr="00CC16B3">
        <w:rPr>
          <w:rFonts w:ascii="Georgia" w:hAnsi="Georgia"/>
          <w:sz w:val="24"/>
          <w:szCs w:val="24"/>
        </w:rPr>
        <w:t xml:space="preserve"> alone</w:t>
      </w:r>
      <w:r w:rsidR="00E069A5" w:rsidRPr="00CC16B3">
        <w:rPr>
          <w:rFonts w:ascii="Georgia" w:hAnsi="Georgia"/>
          <w:sz w:val="24"/>
          <w:szCs w:val="24"/>
        </w:rPr>
        <w:t>.</w:t>
      </w:r>
      <w:r w:rsidRPr="00CC16B3">
        <w:rPr>
          <w:rFonts w:ascii="Georgia" w:hAnsi="Georgia"/>
          <w:sz w:val="24"/>
          <w:szCs w:val="24"/>
        </w:rPr>
        <w:t xml:space="preserve"> </w:t>
      </w:r>
    </w:p>
    <w:p w:rsidR="000227AF" w:rsidRPr="00CC16B3" w:rsidRDefault="000227AF" w:rsidP="00D1132A">
      <w:pPr>
        <w:pStyle w:val="NoSpacing"/>
        <w:spacing w:line="360" w:lineRule="auto"/>
        <w:rPr>
          <w:rFonts w:ascii="Georgia" w:hAnsi="Georgia"/>
          <w:sz w:val="24"/>
          <w:szCs w:val="24"/>
        </w:rPr>
      </w:pPr>
    </w:p>
    <w:p w:rsidR="000227AF" w:rsidRPr="00CC16B3" w:rsidRDefault="00E069A5" w:rsidP="00D1132A">
      <w:pPr>
        <w:pStyle w:val="NoSpacing"/>
        <w:spacing w:line="360" w:lineRule="auto"/>
        <w:rPr>
          <w:rFonts w:ascii="Georgia" w:hAnsi="Georgia"/>
          <w:sz w:val="24"/>
          <w:szCs w:val="24"/>
        </w:rPr>
      </w:pPr>
      <w:r w:rsidRPr="00CC16B3">
        <w:rPr>
          <w:rFonts w:ascii="Georgia" w:hAnsi="Georgia"/>
          <w:i/>
          <w:sz w:val="24"/>
          <w:szCs w:val="24"/>
        </w:rPr>
        <w:t>Direct drive</w:t>
      </w:r>
      <w:r w:rsidR="00E03873" w:rsidRPr="00CC16B3">
        <w:rPr>
          <w:rFonts w:ascii="Georgia" w:hAnsi="Georgia"/>
          <w:i/>
          <w:sz w:val="24"/>
          <w:szCs w:val="24"/>
        </w:rPr>
        <w:t xml:space="preserve"> requires</w:t>
      </w:r>
      <w:r w:rsidR="000227AF" w:rsidRPr="00CC16B3">
        <w:rPr>
          <w:rFonts w:ascii="Georgia" w:hAnsi="Georgia"/>
          <w:i/>
          <w:sz w:val="24"/>
          <w:szCs w:val="24"/>
        </w:rPr>
        <w:t xml:space="preserve"> </w:t>
      </w:r>
      <w:r w:rsidR="00E03873" w:rsidRPr="00CC16B3">
        <w:rPr>
          <w:rFonts w:ascii="Georgia" w:hAnsi="Georgia"/>
          <w:i/>
          <w:sz w:val="24"/>
          <w:szCs w:val="24"/>
        </w:rPr>
        <w:t>strong permanent magnets</w:t>
      </w:r>
      <w:r w:rsidR="00E03873" w:rsidRPr="00CC16B3">
        <w:rPr>
          <w:rFonts w:ascii="Georgia" w:hAnsi="Georgia"/>
          <w:sz w:val="24"/>
          <w:szCs w:val="24"/>
        </w:rPr>
        <w:t xml:space="preserve"> and these </w:t>
      </w:r>
      <w:r w:rsidR="000227AF" w:rsidRPr="00CC16B3">
        <w:rPr>
          <w:rFonts w:ascii="Georgia" w:hAnsi="Georgia"/>
          <w:sz w:val="24"/>
          <w:szCs w:val="24"/>
        </w:rPr>
        <w:t>require rare and increasingly expensive elements.</w:t>
      </w:r>
      <w:r w:rsidR="00B26927" w:rsidRPr="00CC16B3">
        <w:rPr>
          <w:rFonts w:ascii="Georgia" w:hAnsi="Georgia"/>
          <w:sz w:val="24"/>
          <w:szCs w:val="24"/>
        </w:rPr>
        <w:t xml:space="preserve">  Rising</w:t>
      </w:r>
      <w:r w:rsidR="00E03873" w:rsidRPr="00CC16B3">
        <w:rPr>
          <w:rFonts w:ascii="Georgia" w:hAnsi="Georgia"/>
          <w:sz w:val="24"/>
          <w:szCs w:val="24"/>
        </w:rPr>
        <w:t xml:space="preserve"> demand for these elements in other sectors such as electric cars will only increase their cost and reduce their availability.</w:t>
      </w:r>
    </w:p>
    <w:p w:rsidR="000227AF" w:rsidRPr="00CC16B3" w:rsidRDefault="000227AF" w:rsidP="00D1132A">
      <w:pPr>
        <w:pStyle w:val="NoSpacing"/>
        <w:spacing w:line="360" w:lineRule="auto"/>
        <w:rPr>
          <w:rFonts w:ascii="Georgia" w:hAnsi="Georgia"/>
          <w:sz w:val="24"/>
          <w:szCs w:val="24"/>
        </w:rPr>
      </w:pPr>
    </w:p>
    <w:p w:rsidR="000227AF" w:rsidRPr="00CC16B3" w:rsidRDefault="00E03873" w:rsidP="00D1132A">
      <w:pPr>
        <w:pStyle w:val="NoSpacing"/>
        <w:spacing w:line="360" w:lineRule="auto"/>
        <w:rPr>
          <w:rFonts w:ascii="Georgia" w:hAnsi="Georgia"/>
          <w:sz w:val="24"/>
          <w:szCs w:val="24"/>
        </w:rPr>
      </w:pPr>
      <w:r w:rsidRPr="00CC16B3">
        <w:rPr>
          <w:rFonts w:ascii="Georgia" w:hAnsi="Georgia"/>
          <w:i/>
          <w:sz w:val="24"/>
          <w:szCs w:val="24"/>
        </w:rPr>
        <w:t xml:space="preserve">Aside from the </w:t>
      </w:r>
      <w:r w:rsidR="00E069A5" w:rsidRPr="00CC16B3">
        <w:rPr>
          <w:rFonts w:ascii="Georgia" w:hAnsi="Georgia"/>
          <w:i/>
          <w:sz w:val="24"/>
          <w:szCs w:val="24"/>
        </w:rPr>
        <w:t>problems of</w:t>
      </w:r>
      <w:r w:rsidRPr="00CC16B3">
        <w:rPr>
          <w:rFonts w:ascii="Georgia" w:hAnsi="Georgia"/>
          <w:i/>
          <w:sz w:val="24"/>
          <w:szCs w:val="24"/>
        </w:rPr>
        <w:t xml:space="preserve"> size</w:t>
      </w:r>
      <w:r w:rsidR="00E069A5" w:rsidRPr="00CC16B3">
        <w:rPr>
          <w:rFonts w:ascii="Georgia" w:hAnsi="Georgia"/>
          <w:i/>
          <w:sz w:val="24"/>
          <w:szCs w:val="24"/>
        </w:rPr>
        <w:t>,</w:t>
      </w:r>
      <w:r w:rsidRPr="00CC16B3">
        <w:rPr>
          <w:rFonts w:ascii="Georgia" w:hAnsi="Georgia"/>
          <w:i/>
          <w:sz w:val="24"/>
          <w:szCs w:val="24"/>
        </w:rPr>
        <w:t xml:space="preserve"> weight</w:t>
      </w:r>
      <w:r w:rsidR="00E069A5" w:rsidRPr="00CC16B3">
        <w:rPr>
          <w:rFonts w:ascii="Georgia" w:hAnsi="Georgia"/>
          <w:i/>
          <w:sz w:val="24"/>
          <w:szCs w:val="24"/>
        </w:rPr>
        <w:t xml:space="preserve"> and cost</w:t>
      </w:r>
      <w:r w:rsidRPr="00CC16B3">
        <w:rPr>
          <w:rFonts w:ascii="Georgia" w:hAnsi="Georgia"/>
          <w:sz w:val="24"/>
          <w:szCs w:val="24"/>
        </w:rPr>
        <w:t>, a</w:t>
      </w:r>
      <w:r w:rsidR="000227AF" w:rsidRPr="00CC16B3">
        <w:rPr>
          <w:rFonts w:ascii="Georgia" w:hAnsi="Georgia"/>
          <w:sz w:val="24"/>
          <w:szCs w:val="24"/>
        </w:rPr>
        <w:t xml:space="preserve">s </w:t>
      </w:r>
      <w:r w:rsidRPr="00CC16B3">
        <w:rPr>
          <w:rFonts w:ascii="Georgia" w:hAnsi="Georgia"/>
          <w:sz w:val="24"/>
          <w:szCs w:val="24"/>
        </w:rPr>
        <w:t xml:space="preserve">the </w:t>
      </w:r>
      <w:r w:rsidR="00E069A5" w:rsidRPr="00CC16B3">
        <w:rPr>
          <w:rFonts w:ascii="Georgia" w:hAnsi="Georgia"/>
          <w:sz w:val="24"/>
          <w:szCs w:val="24"/>
        </w:rPr>
        <w:t xml:space="preserve">direct drive </w:t>
      </w:r>
      <w:r w:rsidRPr="00CC16B3">
        <w:rPr>
          <w:rFonts w:ascii="Georgia" w:hAnsi="Georgia"/>
          <w:sz w:val="24"/>
          <w:szCs w:val="24"/>
        </w:rPr>
        <w:t>generator rating increases</w:t>
      </w:r>
      <w:r w:rsidR="000227AF" w:rsidRPr="00CC16B3">
        <w:rPr>
          <w:rFonts w:ascii="Georgia" w:hAnsi="Georgia"/>
          <w:sz w:val="24"/>
          <w:szCs w:val="24"/>
        </w:rPr>
        <w:t xml:space="preserve"> it</w:t>
      </w:r>
      <w:r w:rsidRPr="00CC16B3">
        <w:rPr>
          <w:rFonts w:ascii="Georgia" w:hAnsi="Georgia"/>
          <w:sz w:val="24"/>
          <w:szCs w:val="24"/>
        </w:rPr>
        <w:t xml:space="preserve"> becomes harder</w:t>
      </w:r>
      <w:r w:rsidR="000227AF" w:rsidRPr="00CC16B3">
        <w:rPr>
          <w:rFonts w:ascii="Georgia" w:hAnsi="Georgia"/>
          <w:sz w:val="24"/>
          <w:szCs w:val="24"/>
        </w:rPr>
        <w:t xml:space="preserve"> to maintain the required air gap between the rotor and the stator.</w:t>
      </w:r>
    </w:p>
    <w:p w:rsidR="000227AF" w:rsidRPr="00CC16B3" w:rsidRDefault="000227AF" w:rsidP="00D1132A">
      <w:pPr>
        <w:pStyle w:val="NoSpacing"/>
        <w:spacing w:line="360" w:lineRule="auto"/>
        <w:rPr>
          <w:rFonts w:ascii="Georgia" w:hAnsi="Georgia"/>
          <w:sz w:val="24"/>
          <w:szCs w:val="24"/>
        </w:rPr>
      </w:pPr>
    </w:p>
    <w:p w:rsidR="000227AF" w:rsidRPr="00CC16B3" w:rsidRDefault="000227AF" w:rsidP="00D1132A">
      <w:pPr>
        <w:pStyle w:val="NoSpacing"/>
        <w:spacing w:line="360" w:lineRule="auto"/>
        <w:rPr>
          <w:rFonts w:ascii="Georgia" w:hAnsi="Georgia"/>
          <w:sz w:val="24"/>
          <w:szCs w:val="24"/>
        </w:rPr>
      </w:pPr>
      <w:r w:rsidRPr="00CC16B3">
        <w:rPr>
          <w:rFonts w:ascii="Georgia" w:hAnsi="Georgia"/>
          <w:i/>
          <w:sz w:val="24"/>
          <w:szCs w:val="24"/>
        </w:rPr>
        <w:t xml:space="preserve">It is difficult to seal the </w:t>
      </w:r>
      <w:r w:rsidR="00E069A5" w:rsidRPr="00CC16B3">
        <w:rPr>
          <w:rFonts w:ascii="Georgia" w:hAnsi="Georgia"/>
          <w:i/>
          <w:sz w:val="24"/>
          <w:szCs w:val="24"/>
        </w:rPr>
        <w:t xml:space="preserve">direct drive </w:t>
      </w:r>
      <w:r w:rsidRPr="00CC16B3">
        <w:rPr>
          <w:rFonts w:ascii="Georgia" w:hAnsi="Georgia"/>
          <w:i/>
          <w:sz w:val="24"/>
          <w:szCs w:val="24"/>
        </w:rPr>
        <w:t>generator</w:t>
      </w:r>
      <w:r w:rsidRPr="00CC16B3">
        <w:rPr>
          <w:rFonts w:ascii="Georgia" w:hAnsi="Georgia"/>
          <w:sz w:val="24"/>
          <w:szCs w:val="24"/>
        </w:rPr>
        <w:t xml:space="preserve"> against the elements.  This is particularly important in offshore</w:t>
      </w:r>
      <w:r w:rsidR="00E03873" w:rsidRPr="00CC16B3">
        <w:rPr>
          <w:rFonts w:ascii="Georgia" w:hAnsi="Georgia"/>
          <w:sz w:val="24"/>
          <w:szCs w:val="24"/>
        </w:rPr>
        <w:t xml:space="preserve"> wind farms</w:t>
      </w:r>
      <w:r w:rsidR="00220528" w:rsidRPr="00CC16B3">
        <w:rPr>
          <w:rFonts w:ascii="Georgia" w:hAnsi="Georgia"/>
          <w:sz w:val="24"/>
          <w:szCs w:val="24"/>
        </w:rPr>
        <w:t>,</w:t>
      </w:r>
      <w:r w:rsidR="00E03873" w:rsidRPr="00CC16B3">
        <w:rPr>
          <w:rFonts w:ascii="Georgia" w:hAnsi="Georgia"/>
          <w:sz w:val="24"/>
          <w:szCs w:val="24"/>
        </w:rPr>
        <w:t xml:space="preserve"> </w:t>
      </w:r>
      <w:r w:rsidR="00E069A5" w:rsidRPr="00CC16B3">
        <w:rPr>
          <w:rFonts w:ascii="Georgia" w:hAnsi="Georgia"/>
          <w:sz w:val="24"/>
          <w:szCs w:val="24"/>
        </w:rPr>
        <w:t xml:space="preserve">even </w:t>
      </w:r>
      <w:r w:rsidR="00E03873" w:rsidRPr="00CC16B3">
        <w:rPr>
          <w:rFonts w:ascii="Georgia" w:hAnsi="Georgia"/>
          <w:sz w:val="24"/>
          <w:szCs w:val="24"/>
        </w:rPr>
        <w:t>more particularly</w:t>
      </w:r>
      <w:r w:rsidR="00E069A5" w:rsidRPr="00CC16B3">
        <w:rPr>
          <w:rFonts w:ascii="Georgia" w:hAnsi="Georgia"/>
          <w:sz w:val="24"/>
          <w:szCs w:val="24"/>
        </w:rPr>
        <w:t xml:space="preserve"> </w:t>
      </w:r>
      <w:r w:rsidR="00E03873" w:rsidRPr="00CC16B3">
        <w:rPr>
          <w:rFonts w:ascii="Georgia" w:hAnsi="Georgia"/>
          <w:sz w:val="24"/>
          <w:szCs w:val="24"/>
        </w:rPr>
        <w:t>when they are in salt water.</w:t>
      </w:r>
    </w:p>
    <w:p w:rsidR="00E03873" w:rsidRPr="00CC16B3" w:rsidRDefault="00E03873" w:rsidP="00D1132A">
      <w:pPr>
        <w:pStyle w:val="NoSpacing"/>
        <w:spacing w:line="360" w:lineRule="auto"/>
        <w:rPr>
          <w:rFonts w:ascii="Georgia" w:hAnsi="Georgia"/>
          <w:sz w:val="24"/>
          <w:szCs w:val="24"/>
        </w:rPr>
      </w:pPr>
    </w:p>
    <w:p w:rsidR="000227AF" w:rsidRPr="00CC16B3" w:rsidRDefault="00D45D42" w:rsidP="00D1132A">
      <w:pPr>
        <w:pStyle w:val="NoSpacing"/>
        <w:spacing w:line="360" w:lineRule="auto"/>
        <w:rPr>
          <w:rFonts w:ascii="Georgia" w:hAnsi="Georgia"/>
          <w:sz w:val="24"/>
          <w:szCs w:val="24"/>
        </w:rPr>
      </w:pPr>
      <w:r w:rsidRPr="00CC16B3">
        <w:rPr>
          <w:rFonts w:ascii="Georgia" w:hAnsi="Georgia"/>
          <w:i/>
          <w:sz w:val="24"/>
          <w:szCs w:val="24"/>
        </w:rPr>
        <w:t>To emphasize the earlier statements on this subject, t</w:t>
      </w:r>
      <w:r w:rsidR="00E03873" w:rsidRPr="00CC16B3">
        <w:rPr>
          <w:rFonts w:ascii="Georgia" w:hAnsi="Georgia"/>
          <w:i/>
          <w:sz w:val="24"/>
          <w:szCs w:val="24"/>
        </w:rPr>
        <w:t xml:space="preserve">he </w:t>
      </w:r>
      <w:r w:rsidR="00E069A5" w:rsidRPr="00CC16B3">
        <w:rPr>
          <w:rFonts w:ascii="Georgia" w:hAnsi="Georgia"/>
          <w:i/>
          <w:sz w:val="24"/>
          <w:szCs w:val="24"/>
        </w:rPr>
        <w:t xml:space="preserve">direct </w:t>
      </w:r>
      <w:r w:rsidR="00E03873" w:rsidRPr="00CC16B3">
        <w:rPr>
          <w:rFonts w:ascii="Georgia" w:hAnsi="Georgia"/>
          <w:i/>
          <w:sz w:val="24"/>
          <w:szCs w:val="24"/>
        </w:rPr>
        <w:t>drive train, which is merely the low speed rotor</w:t>
      </w:r>
      <w:r w:rsidR="008B1F17" w:rsidRPr="00CC16B3">
        <w:rPr>
          <w:rFonts w:ascii="Georgia" w:hAnsi="Georgia"/>
          <w:i/>
          <w:sz w:val="24"/>
          <w:szCs w:val="24"/>
        </w:rPr>
        <w:t xml:space="preserve"> and generator rotor</w:t>
      </w:r>
      <w:r w:rsidR="00E03873" w:rsidRPr="00CC16B3">
        <w:rPr>
          <w:rFonts w:ascii="Georgia" w:hAnsi="Georgia"/>
          <w:i/>
          <w:sz w:val="24"/>
          <w:szCs w:val="24"/>
        </w:rPr>
        <w:t xml:space="preserve">, </w:t>
      </w:r>
      <w:r w:rsidR="000227AF" w:rsidRPr="00CC16B3">
        <w:rPr>
          <w:rFonts w:ascii="Georgia" w:hAnsi="Georgia"/>
          <w:i/>
          <w:sz w:val="24"/>
          <w:szCs w:val="24"/>
        </w:rPr>
        <w:t>cannot be modified</w:t>
      </w:r>
      <w:r w:rsidR="000227AF" w:rsidRPr="00CC16B3">
        <w:rPr>
          <w:rFonts w:ascii="Georgia" w:hAnsi="Georgia"/>
          <w:sz w:val="24"/>
          <w:szCs w:val="24"/>
        </w:rPr>
        <w:t xml:space="preserve"> to convert variable rotor speed into constant speed for the generator.</w:t>
      </w:r>
      <w:r w:rsidR="00E03873" w:rsidRPr="00CC16B3">
        <w:rPr>
          <w:rFonts w:ascii="Georgia" w:hAnsi="Georgia"/>
          <w:sz w:val="24"/>
          <w:szCs w:val="24"/>
        </w:rPr>
        <w:t xml:space="preserve">  This speed conversion would greatly improve the operation</w:t>
      </w:r>
      <w:r w:rsidR="008B1F17" w:rsidRPr="00CC16B3">
        <w:rPr>
          <w:rFonts w:ascii="Georgia" w:hAnsi="Georgia"/>
          <w:sz w:val="24"/>
          <w:szCs w:val="24"/>
        </w:rPr>
        <w:t xml:space="preserve"> and economics of wind turbines</w:t>
      </w:r>
      <w:r w:rsidR="007E3D51" w:rsidRPr="00CC16B3">
        <w:rPr>
          <w:rFonts w:ascii="Georgia" w:hAnsi="Georgia"/>
          <w:sz w:val="24"/>
          <w:szCs w:val="24"/>
        </w:rPr>
        <w:t xml:space="preserve"> and produce the</w:t>
      </w:r>
      <w:r w:rsidR="00E069A5" w:rsidRPr="00CC16B3">
        <w:rPr>
          <w:rFonts w:ascii="Georgia" w:hAnsi="Georgia"/>
          <w:sz w:val="24"/>
          <w:szCs w:val="24"/>
        </w:rPr>
        <w:t xml:space="preserve"> highest possible power quality</w:t>
      </w:r>
      <w:r w:rsidR="00433C8A" w:rsidRPr="00CC16B3">
        <w:rPr>
          <w:rFonts w:ascii="Georgia" w:hAnsi="Georgia"/>
          <w:sz w:val="24"/>
          <w:szCs w:val="24"/>
        </w:rPr>
        <w:t xml:space="preserve"> by eliminating the power electronics</w:t>
      </w:r>
      <w:r w:rsidR="007E3D51" w:rsidRPr="00CC16B3">
        <w:rPr>
          <w:rFonts w:ascii="Georgia" w:hAnsi="Georgia"/>
          <w:sz w:val="24"/>
          <w:szCs w:val="24"/>
        </w:rPr>
        <w:t>.  B</w:t>
      </w:r>
      <w:r w:rsidR="00E03873" w:rsidRPr="00CC16B3">
        <w:rPr>
          <w:rFonts w:ascii="Georgia" w:hAnsi="Georgia"/>
          <w:sz w:val="24"/>
          <w:szCs w:val="24"/>
        </w:rPr>
        <w:t>ut it requires a special gearbox</w:t>
      </w:r>
      <w:r w:rsidR="00391FBC" w:rsidRPr="00CC16B3">
        <w:rPr>
          <w:rFonts w:ascii="Georgia" w:hAnsi="Georgia"/>
          <w:sz w:val="24"/>
          <w:szCs w:val="24"/>
        </w:rPr>
        <w:t xml:space="preserve"> such as an MBPSG in a particular configuration.</w:t>
      </w:r>
      <w:r w:rsidR="00433C8A" w:rsidRPr="00CC16B3">
        <w:rPr>
          <w:rFonts w:ascii="Georgia" w:hAnsi="Georgia"/>
          <w:sz w:val="24"/>
          <w:szCs w:val="24"/>
        </w:rPr>
        <w:t xml:space="preserve">  No such improvement</w:t>
      </w:r>
      <w:r w:rsidR="008B1F17" w:rsidRPr="00CC16B3">
        <w:rPr>
          <w:rFonts w:ascii="Georgia" w:hAnsi="Georgia"/>
          <w:sz w:val="24"/>
          <w:szCs w:val="24"/>
        </w:rPr>
        <w:t xml:space="preserve"> is possible with direct drive.</w:t>
      </w:r>
    </w:p>
    <w:p w:rsidR="007E3D51" w:rsidRPr="00CC16B3" w:rsidRDefault="007E3D51" w:rsidP="00D1132A">
      <w:pPr>
        <w:pStyle w:val="NoSpacing"/>
        <w:spacing w:line="360" w:lineRule="auto"/>
        <w:rPr>
          <w:rFonts w:ascii="Georgia" w:hAnsi="Georgia"/>
          <w:sz w:val="24"/>
          <w:szCs w:val="24"/>
        </w:rPr>
      </w:pPr>
    </w:p>
    <w:p w:rsidR="006B30D8" w:rsidRPr="00CC16B3" w:rsidRDefault="007E3D51" w:rsidP="00D1132A">
      <w:pPr>
        <w:pStyle w:val="NoSpacing"/>
        <w:spacing w:line="360" w:lineRule="auto"/>
        <w:rPr>
          <w:rFonts w:ascii="Georgia" w:hAnsi="Georgia"/>
          <w:sz w:val="24"/>
          <w:szCs w:val="24"/>
        </w:rPr>
      </w:pPr>
      <w:r w:rsidRPr="00CC16B3">
        <w:rPr>
          <w:rFonts w:ascii="Georgia" w:hAnsi="Georgia"/>
          <w:i/>
          <w:sz w:val="24"/>
          <w:szCs w:val="24"/>
        </w:rPr>
        <w:lastRenderedPageBreak/>
        <w:t>A recent study</w:t>
      </w:r>
      <w:r w:rsidR="006B30D8" w:rsidRPr="00CC16B3">
        <w:rPr>
          <w:rFonts w:ascii="Georgia" w:hAnsi="Georgia"/>
          <w:sz w:val="24"/>
          <w:szCs w:val="24"/>
        </w:rPr>
        <w:t xml:space="preserve"> [2107]</w:t>
      </w:r>
      <w:r w:rsidRPr="00CC16B3">
        <w:rPr>
          <w:rFonts w:ascii="Georgia" w:hAnsi="Georgia"/>
          <w:sz w:val="24"/>
          <w:szCs w:val="24"/>
        </w:rPr>
        <w:t xml:space="preserve"> by the</w:t>
      </w:r>
      <w:r w:rsidR="006B30D8" w:rsidRPr="00CC16B3">
        <w:rPr>
          <w:rFonts w:ascii="Georgia" w:hAnsi="Georgia"/>
          <w:sz w:val="24"/>
          <w:szCs w:val="24"/>
        </w:rPr>
        <w:t xml:space="preserve"> National Renewable Energy Laboratory entitled “Optimized Generator Designs for the DTU 10-MW Offshore Wind Turbine using GeneratorSE” concludes that the most favorable architecture uses a medium speed gearbox and generator rather than direct drive:</w:t>
      </w:r>
    </w:p>
    <w:p w:rsidR="006B30D8" w:rsidRPr="00CC16B3" w:rsidRDefault="006B30D8" w:rsidP="00D1132A">
      <w:pPr>
        <w:pStyle w:val="NoSpacing"/>
        <w:spacing w:line="360" w:lineRule="auto"/>
        <w:rPr>
          <w:rFonts w:ascii="Georgia" w:hAnsi="Georgia"/>
          <w:sz w:val="24"/>
          <w:szCs w:val="24"/>
        </w:rPr>
      </w:pPr>
    </w:p>
    <w:p w:rsidR="006B30D8" w:rsidRPr="00CC16B3" w:rsidRDefault="000A0B89" w:rsidP="00D1132A">
      <w:pPr>
        <w:pStyle w:val="NoSpacing"/>
        <w:spacing w:line="360" w:lineRule="auto"/>
        <w:rPr>
          <w:rFonts w:ascii="Georgia" w:hAnsi="Georgia"/>
          <w:sz w:val="24"/>
          <w:szCs w:val="24"/>
        </w:rPr>
      </w:pPr>
      <w:hyperlink r:id="rId17" w:history="1">
        <w:r w:rsidR="006B30D8" w:rsidRPr="00CC16B3">
          <w:rPr>
            <w:rStyle w:val="Hyperlink"/>
            <w:rFonts w:ascii="Georgia" w:hAnsi="Georgia"/>
            <w:sz w:val="24"/>
            <w:szCs w:val="24"/>
          </w:rPr>
          <w:t>https://www.nrel.gov/docs/fy17osti/67444.pdf</w:t>
        </w:r>
      </w:hyperlink>
    </w:p>
    <w:p w:rsidR="0052118F" w:rsidRPr="00CC16B3" w:rsidRDefault="0052118F" w:rsidP="00D1132A">
      <w:pPr>
        <w:pStyle w:val="NoSpacing"/>
        <w:spacing w:line="360" w:lineRule="auto"/>
        <w:rPr>
          <w:rFonts w:ascii="Georgia" w:hAnsi="Georgia"/>
          <w:sz w:val="24"/>
          <w:szCs w:val="24"/>
        </w:rPr>
      </w:pPr>
    </w:p>
    <w:p w:rsidR="0052118F" w:rsidRPr="00CC16B3" w:rsidRDefault="00391FBC" w:rsidP="00D1132A">
      <w:pPr>
        <w:pStyle w:val="NoSpacing"/>
        <w:spacing w:line="360" w:lineRule="auto"/>
        <w:rPr>
          <w:rFonts w:ascii="Georgia" w:hAnsi="Georgia"/>
          <w:sz w:val="24"/>
          <w:szCs w:val="24"/>
        </w:rPr>
      </w:pPr>
      <w:r w:rsidRPr="00CC16B3">
        <w:rPr>
          <w:rFonts w:ascii="Georgia" w:hAnsi="Georgia"/>
          <w:sz w:val="24"/>
          <w:szCs w:val="24"/>
        </w:rPr>
        <w:t>However, this</w:t>
      </w:r>
      <w:r w:rsidR="0052118F" w:rsidRPr="00CC16B3">
        <w:rPr>
          <w:rFonts w:ascii="Georgia" w:hAnsi="Georgia"/>
          <w:sz w:val="24"/>
          <w:szCs w:val="24"/>
        </w:rPr>
        <w:t xml:space="preserve"> study is</w:t>
      </w:r>
      <w:r w:rsidRPr="00CC16B3">
        <w:rPr>
          <w:rFonts w:ascii="Georgia" w:hAnsi="Georgia"/>
          <w:sz w:val="24"/>
          <w:szCs w:val="24"/>
        </w:rPr>
        <w:t xml:space="preserve"> not</w:t>
      </w:r>
      <w:r w:rsidR="0052118F" w:rsidRPr="00CC16B3">
        <w:rPr>
          <w:rFonts w:ascii="Georgia" w:hAnsi="Georgia"/>
          <w:sz w:val="24"/>
          <w:szCs w:val="24"/>
        </w:rPr>
        <w:t xml:space="preserve"> the final word on the subject.  It does not consider the possible arrangements for </w:t>
      </w:r>
      <w:r w:rsidR="001228EC" w:rsidRPr="00CC16B3">
        <w:rPr>
          <w:rFonts w:ascii="Georgia" w:hAnsi="Georgia"/>
          <w:sz w:val="24"/>
          <w:szCs w:val="24"/>
        </w:rPr>
        <w:t>eliminating the</w:t>
      </w:r>
      <w:r w:rsidR="0052118F" w:rsidRPr="00CC16B3">
        <w:rPr>
          <w:rFonts w:ascii="Georgia" w:hAnsi="Georgia"/>
          <w:sz w:val="24"/>
          <w:szCs w:val="24"/>
        </w:rPr>
        <w:t xml:space="preserve"> power electronics, which is </w:t>
      </w:r>
      <w:r w:rsidR="0086451D" w:rsidRPr="00CC16B3">
        <w:rPr>
          <w:rFonts w:ascii="Georgia" w:hAnsi="Georgia"/>
          <w:sz w:val="24"/>
          <w:szCs w:val="24"/>
        </w:rPr>
        <w:t>the most</w:t>
      </w:r>
      <w:r w:rsidR="0052118F" w:rsidRPr="00CC16B3">
        <w:rPr>
          <w:rFonts w:ascii="Georgia" w:hAnsi="Georgia"/>
          <w:sz w:val="24"/>
          <w:szCs w:val="24"/>
        </w:rPr>
        <w:t xml:space="preserve"> important step in the improvement</w:t>
      </w:r>
      <w:r w:rsidR="00AC6A3D" w:rsidRPr="00CC16B3">
        <w:rPr>
          <w:rFonts w:ascii="Georgia" w:hAnsi="Georgia"/>
          <w:sz w:val="24"/>
          <w:szCs w:val="24"/>
        </w:rPr>
        <w:t xml:space="preserve"> of</w:t>
      </w:r>
      <w:r w:rsidR="0052118F" w:rsidRPr="00CC16B3">
        <w:rPr>
          <w:rFonts w:ascii="Georgia" w:hAnsi="Georgia"/>
          <w:sz w:val="24"/>
          <w:szCs w:val="24"/>
        </w:rPr>
        <w:t xml:space="preserve"> wind turbines, particularly as wind turbine ratings increase.</w:t>
      </w:r>
    </w:p>
    <w:p w:rsidR="009064DD" w:rsidRPr="00CC16B3" w:rsidRDefault="009064DD" w:rsidP="00D1132A">
      <w:pPr>
        <w:pStyle w:val="NoSpacing"/>
        <w:spacing w:line="360" w:lineRule="auto"/>
        <w:rPr>
          <w:rFonts w:ascii="Georgia" w:hAnsi="Georgia"/>
          <w:sz w:val="24"/>
          <w:szCs w:val="24"/>
        </w:rPr>
      </w:pPr>
    </w:p>
    <w:p w:rsidR="009064DD" w:rsidRPr="00CC16B3" w:rsidRDefault="009064DD" w:rsidP="00D1132A">
      <w:pPr>
        <w:pStyle w:val="NoSpacing"/>
        <w:spacing w:line="360" w:lineRule="auto"/>
        <w:rPr>
          <w:rFonts w:ascii="Georgia" w:hAnsi="Georgia"/>
          <w:sz w:val="24"/>
          <w:szCs w:val="24"/>
        </w:rPr>
      </w:pPr>
      <w:r w:rsidRPr="00CC16B3">
        <w:rPr>
          <w:rFonts w:ascii="Georgia" w:hAnsi="Georgia"/>
          <w:i/>
          <w:sz w:val="24"/>
          <w:szCs w:val="24"/>
        </w:rPr>
        <w:t>It would make no sense</w:t>
      </w:r>
      <w:r w:rsidRPr="00CC16B3">
        <w:rPr>
          <w:rFonts w:ascii="Georgia" w:hAnsi="Georgia"/>
          <w:sz w:val="24"/>
          <w:szCs w:val="24"/>
        </w:rPr>
        <w:t xml:space="preserve"> to move the direct drive generator to ground level, although </w:t>
      </w:r>
      <w:r w:rsidR="006464DF" w:rsidRPr="00CC16B3">
        <w:rPr>
          <w:rFonts w:ascii="Georgia" w:hAnsi="Georgia"/>
          <w:sz w:val="24"/>
          <w:szCs w:val="24"/>
        </w:rPr>
        <w:t xml:space="preserve">theoretically </w:t>
      </w:r>
      <w:r w:rsidRPr="00CC16B3">
        <w:rPr>
          <w:rFonts w:ascii="Georgia" w:hAnsi="Georgia"/>
          <w:sz w:val="24"/>
          <w:szCs w:val="24"/>
        </w:rPr>
        <w:t>this would be a significant</w:t>
      </w:r>
      <w:r w:rsidR="006464DF" w:rsidRPr="00CC16B3">
        <w:rPr>
          <w:rFonts w:ascii="Georgia" w:hAnsi="Georgia"/>
          <w:sz w:val="24"/>
          <w:szCs w:val="24"/>
        </w:rPr>
        <w:t xml:space="preserve"> improvement.  I</w:t>
      </w:r>
      <w:r w:rsidRPr="00CC16B3">
        <w:rPr>
          <w:rFonts w:ascii="Georgia" w:hAnsi="Georgia"/>
          <w:sz w:val="24"/>
          <w:szCs w:val="24"/>
        </w:rPr>
        <w:t xml:space="preserve">t would make erection of the turbine and </w:t>
      </w:r>
      <w:r w:rsidR="006464DF" w:rsidRPr="00CC16B3">
        <w:rPr>
          <w:rFonts w:ascii="Georgia" w:hAnsi="Georgia"/>
          <w:sz w:val="24"/>
          <w:szCs w:val="24"/>
        </w:rPr>
        <w:t xml:space="preserve">maintenance and </w:t>
      </w:r>
      <w:r w:rsidRPr="00CC16B3">
        <w:rPr>
          <w:rFonts w:ascii="Georgia" w:hAnsi="Georgia"/>
          <w:sz w:val="24"/>
          <w:szCs w:val="24"/>
        </w:rPr>
        <w:t>repair of the generator easier.  It would eliminate the problem of twisting the generator cables during yawing of the nacelle when the generator is mounted in the nacelle.</w:t>
      </w:r>
      <w:r w:rsidR="00A37749" w:rsidRPr="00CC16B3">
        <w:rPr>
          <w:rFonts w:ascii="Georgia" w:hAnsi="Georgia"/>
          <w:sz w:val="24"/>
          <w:szCs w:val="24"/>
        </w:rPr>
        <w:t xml:space="preserve">  The long vertical drive shaft would absorb shock from wind gusts and other causes, protecting the drive train.  The gearbox of this proposal can serve this purpose.</w:t>
      </w:r>
    </w:p>
    <w:p w:rsidR="009064DD" w:rsidRPr="00CC16B3" w:rsidRDefault="009064DD" w:rsidP="00D1132A">
      <w:pPr>
        <w:pStyle w:val="NoSpacing"/>
        <w:spacing w:line="360" w:lineRule="auto"/>
        <w:rPr>
          <w:rFonts w:ascii="Georgia" w:hAnsi="Georgia"/>
          <w:sz w:val="24"/>
          <w:szCs w:val="24"/>
        </w:rPr>
      </w:pPr>
    </w:p>
    <w:p w:rsidR="00E177DA" w:rsidRPr="00CC16B3" w:rsidRDefault="00024B99" w:rsidP="00D1132A">
      <w:pPr>
        <w:pStyle w:val="NoSpacing"/>
        <w:spacing w:line="360" w:lineRule="auto"/>
        <w:rPr>
          <w:rFonts w:ascii="Georgia" w:hAnsi="Georgia"/>
          <w:sz w:val="24"/>
          <w:szCs w:val="24"/>
        </w:rPr>
      </w:pPr>
      <w:r w:rsidRPr="00CC16B3">
        <w:rPr>
          <w:rFonts w:ascii="Georgia" w:hAnsi="Georgia"/>
          <w:sz w:val="24"/>
          <w:szCs w:val="24"/>
        </w:rPr>
        <w:t>I</w:t>
      </w:r>
      <w:r w:rsidR="009064DD" w:rsidRPr="00CC16B3">
        <w:rPr>
          <w:rFonts w:ascii="Georgia" w:hAnsi="Georgia"/>
          <w:sz w:val="24"/>
          <w:szCs w:val="24"/>
        </w:rPr>
        <w:t>t would make no sense</w:t>
      </w:r>
      <w:r w:rsidR="008F63F3" w:rsidRPr="00CC16B3">
        <w:rPr>
          <w:rFonts w:ascii="Georgia" w:hAnsi="Georgia"/>
          <w:sz w:val="24"/>
          <w:szCs w:val="24"/>
        </w:rPr>
        <w:t xml:space="preserve"> </w:t>
      </w:r>
      <w:r w:rsidR="006464DF" w:rsidRPr="00CC16B3">
        <w:rPr>
          <w:rFonts w:ascii="Georgia" w:hAnsi="Georgia"/>
          <w:sz w:val="24"/>
          <w:szCs w:val="24"/>
        </w:rPr>
        <w:t>for at least three</w:t>
      </w:r>
      <w:r w:rsidR="009064DD" w:rsidRPr="00CC16B3">
        <w:rPr>
          <w:rFonts w:ascii="Georgia" w:hAnsi="Georgia"/>
          <w:sz w:val="24"/>
          <w:szCs w:val="24"/>
        </w:rPr>
        <w:t xml:space="preserve"> reasons</w:t>
      </w:r>
      <w:r w:rsidRPr="00CC16B3">
        <w:rPr>
          <w:rFonts w:ascii="Georgia" w:hAnsi="Georgia"/>
          <w:sz w:val="24"/>
          <w:szCs w:val="24"/>
        </w:rPr>
        <w:t>.  The vertical drive shaft required to drive the generator would be massive because of its low speed.  It would impose an extreme additional torque on the tower.  It would require a massive gearbox in the nacelle, contradicting the primary but specious justification for direct drive. These objections do not exist for geared turbines.</w:t>
      </w:r>
    </w:p>
    <w:p w:rsidR="00E177DA" w:rsidRPr="00CC16B3" w:rsidRDefault="00E177DA" w:rsidP="00D1132A">
      <w:pPr>
        <w:pStyle w:val="NoSpacing"/>
        <w:spacing w:line="360" w:lineRule="auto"/>
        <w:rPr>
          <w:rFonts w:ascii="Georgia" w:hAnsi="Georgia"/>
          <w:sz w:val="24"/>
          <w:szCs w:val="24"/>
        </w:rPr>
      </w:pPr>
    </w:p>
    <w:p w:rsidR="009064DD" w:rsidRPr="00CC16B3" w:rsidRDefault="009064DD" w:rsidP="00D1132A">
      <w:pPr>
        <w:pStyle w:val="NoSpacing"/>
        <w:spacing w:line="360" w:lineRule="auto"/>
        <w:rPr>
          <w:rFonts w:ascii="Georgia" w:hAnsi="Georgia"/>
          <w:sz w:val="24"/>
          <w:szCs w:val="24"/>
        </w:rPr>
      </w:pPr>
      <w:r w:rsidRPr="00CC16B3">
        <w:rPr>
          <w:rFonts w:ascii="Georgia" w:hAnsi="Georgia"/>
          <w:sz w:val="24"/>
          <w:szCs w:val="24"/>
        </w:rPr>
        <w:t xml:space="preserve">These insoluble problems do not exist in a geared turbine with the generator </w:t>
      </w:r>
      <w:r w:rsidR="006464DF" w:rsidRPr="00CC16B3">
        <w:rPr>
          <w:rFonts w:ascii="Georgia" w:hAnsi="Georgia"/>
          <w:sz w:val="24"/>
          <w:szCs w:val="24"/>
        </w:rPr>
        <w:t xml:space="preserve">placed </w:t>
      </w:r>
      <w:r w:rsidRPr="00CC16B3">
        <w:rPr>
          <w:rFonts w:ascii="Georgia" w:hAnsi="Georgia"/>
          <w:sz w:val="24"/>
          <w:szCs w:val="24"/>
        </w:rPr>
        <w:t>at ground level.  The vertical drive shaft for that turbine could be driven at high speed,</w:t>
      </w:r>
      <w:r w:rsidR="006464DF" w:rsidRPr="00CC16B3">
        <w:rPr>
          <w:rFonts w:ascii="Georgia" w:hAnsi="Georgia"/>
          <w:sz w:val="24"/>
          <w:szCs w:val="24"/>
        </w:rPr>
        <w:t xml:space="preserve"> which would</w:t>
      </w:r>
      <w:r w:rsidRPr="00CC16B3">
        <w:rPr>
          <w:rFonts w:ascii="Georgia" w:hAnsi="Georgia"/>
          <w:sz w:val="24"/>
          <w:szCs w:val="24"/>
        </w:rPr>
        <w:t xml:space="preserve"> reduc</w:t>
      </w:r>
      <w:r w:rsidR="006464DF" w:rsidRPr="00CC16B3">
        <w:rPr>
          <w:rFonts w:ascii="Georgia" w:hAnsi="Georgia"/>
          <w:sz w:val="24"/>
          <w:szCs w:val="24"/>
        </w:rPr>
        <w:t>e</w:t>
      </w:r>
      <w:r w:rsidRPr="00CC16B3">
        <w:rPr>
          <w:rFonts w:ascii="Georgia" w:hAnsi="Georgia"/>
          <w:sz w:val="24"/>
          <w:szCs w:val="24"/>
        </w:rPr>
        <w:t xml:space="preserve"> its mass</w:t>
      </w:r>
      <w:r w:rsidR="006464DF" w:rsidRPr="00CC16B3">
        <w:rPr>
          <w:rFonts w:ascii="Georgia" w:hAnsi="Georgia"/>
          <w:sz w:val="24"/>
          <w:szCs w:val="24"/>
        </w:rPr>
        <w:t xml:space="preserve"> and dimensions to reasonable levels.  Because of the high speed of the vertical drive shaft, the additional torque this arrangement would impose on the nacelle would be low enough to be tolerable.</w:t>
      </w:r>
      <w:r w:rsidR="00BC5723" w:rsidRPr="00CC16B3">
        <w:rPr>
          <w:rFonts w:ascii="Georgia" w:hAnsi="Georgia"/>
          <w:sz w:val="24"/>
          <w:szCs w:val="24"/>
        </w:rPr>
        <w:t xml:space="preserve">  A vertical drive shaft would also serve as a torsional spring, absorbing shock</w:t>
      </w:r>
      <w:r w:rsidR="00694D91" w:rsidRPr="00CC16B3">
        <w:rPr>
          <w:rFonts w:ascii="Georgia" w:hAnsi="Georgia"/>
          <w:sz w:val="24"/>
          <w:szCs w:val="24"/>
        </w:rPr>
        <w:t xml:space="preserve"> from </w:t>
      </w:r>
      <w:r w:rsidR="00BC5723" w:rsidRPr="00CC16B3">
        <w:rPr>
          <w:rFonts w:ascii="Georgia" w:hAnsi="Georgia"/>
          <w:sz w:val="24"/>
          <w:szCs w:val="24"/>
        </w:rPr>
        <w:t>gust</w:t>
      </w:r>
      <w:r w:rsidR="00694D91" w:rsidRPr="00CC16B3">
        <w:rPr>
          <w:rFonts w:ascii="Georgia" w:hAnsi="Georgia"/>
          <w:sz w:val="24"/>
          <w:szCs w:val="24"/>
        </w:rPr>
        <w:t>y, turbulent winds</w:t>
      </w:r>
      <w:r w:rsidR="00BC5723" w:rsidRPr="00CC16B3">
        <w:rPr>
          <w:rFonts w:ascii="Georgia" w:hAnsi="Georgia"/>
          <w:sz w:val="24"/>
          <w:szCs w:val="24"/>
        </w:rPr>
        <w:t xml:space="preserve"> and other </w:t>
      </w:r>
      <w:r w:rsidR="00BC5723" w:rsidRPr="00CC16B3">
        <w:rPr>
          <w:rFonts w:ascii="Georgia" w:hAnsi="Georgia"/>
          <w:sz w:val="24"/>
          <w:szCs w:val="24"/>
        </w:rPr>
        <w:lastRenderedPageBreak/>
        <w:t>causes</w:t>
      </w:r>
      <w:r w:rsidR="00694D91" w:rsidRPr="00CC16B3">
        <w:rPr>
          <w:rFonts w:ascii="Georgia" w:hAnsi="Georgia"/>
          <w:sz w:val="24"/>
          <w:szCs w:val="24"/>
        </w:rPr>
        <w:t>.  It would reduce and possibly eliminate the torque reversals that</w:t>
      </w:r>
      <w:r w:rsidR="009B508A" w:rsidRPr="00CC16B3">
        <w:rPr>
          <w:rFonts w:ascii="Georgia" w:hAnsi="Georgia"/>
          <w:sz w:val="24"/>
          <w:szCs w:val="24"/>
        </w:rPr>
        <w:t xml:space="preserve"> commonly result from </w:t>
      </w:r>
      <w:r w:rsidR="00024B99" w:rsidRPr="00CC16B3">
        <w:rPr>
          <w:rFonts w:ascii="Georgia" w:hAnsi="Georgia"/>
          <w:sz w:val="24"/>
          <w:szCs w:val="24"/>
        </w:rPr>
        <w:t xml:space="preserve">these </w:t>
      </w:r>
      <w:r w:rsidR="009B508A" w:rsidRPr="00CC16B3">
        <w:rPr>
          <w:rFonts w:ascii="Georgia" w:hAnsi="Georgia"/>
          <w:sz w:val="24"/>
          <w:szCs w:val="24"/>
        </w:rPr>
        <w:t>shock</w:t>
      </w:r>
      <w:r w:rsidR="00024B99" w:rsidRPr="00CC16B3">
        <w:rPr>
          <w:rFonts w:ascii="Georgia" w:hAnsi="Georgia"/>
          <w:sz w:val="24"/>
          <w:szCs w:val="24"/>
        </w:rPr>
        <w:t>s</w:t>
      </w:r>
      <w:r w:rsidR="00BC5723" w:rsidRPr="00CC16B3">
        <w:rPr>
          <w:rFonts w:ascii="Georgia" w:hAnsi="Georgia"/>
          <w:sz w:val="24"/>
          <w:szCs w:val="24"/>
        </w:rPr>
        <w:t xml:space="preserve">. </w:t>
      </w:r>
      <w:r w:rsidR="00694D91" w:rsidRPr="00CC16B3">
        <w:rPr>
          <w:rFonts w:ascii="Georgia" w:hAnsi="Georgia"/>
          <w:sz w:val="24"/>
          <w:szCs w:val="24"/>
        </w:rPr>
        <w:t xml:space="preserve"> T</w:t>
      </w:r>
      <w:r w:rsidR="009B508A" w:rsidRPr="00CC16B3">
        <w:rPr>
          <w:rFonts w:ascii="Georgia" w:hAnsi="Georgia"/>
          <w:sz w:val="24"/>
          <w:szCs w:val="24"/>
        </w:rPr>
        <w:t>orque reversal is</w:t>
      </w:r>
      <w:r w:rsidR="00694D91" w:rsidRPr="00CC16B3">
        <w:rPr>
          <w:rFonts w:ascii="Georgia" w:hAnsi="Georgia"/>
          <w:sz w:val="24"/>
          <w:szCs w:val="24"/>
        </w:rPr>
        <w:t xml:space="preserve"> known to cause severe</w:t>
      </w:r>
      <w:r w:rsidR="00BC5723" w:rsidRPr="00CC16B3">
        <w:rPr>
          <w:rFonts w:ascii="Georgia" w:hAnsi="Georgia"/>
          <w:sz w:val="24"/>
          <w:szCs w:val="24"/>
        </w:rPr>
        <w:t xml:space="preserve"> damage to gears and particularly to </w:t>
      </w:r>
      <w:r w:rsidR="00694D91" w:rsidRPr="00CC16B3">
        <w:rPr>
          <w:rFonts w:ascii="Georgia" w:hAnsi="Georgia"/>
          <w:sz w:val="24"/>
          <w:szCs w:val="24"/>
        </w:rPr>
        <w:t xml:space="preserve">planet </w:t>
      </w:r>
      <w:r w:rsidR="00BC5723" w:rsidRPr="00CC16B3">
        <w:rPr>
          <w:rFonts w:ascii="Georgia" w:hAnsi="Georgia"/>
          <w:sz w:val="24"/>
          <w:szCs w:val="24"/>
        </w:rPr>
        <w:t>bearings.</w:t>
      </w:r>
      <w:r w:rsidR="00694D91" w:rsidRPr="00CC16B3">
        <w:rPr>
          <w:rFonts w:ascii="Georgia" w:hAnsi="Georgia"/>
          <w:sz w:val="24"/>
          <w:szCs w:val="24"/>
        </w:rPr>
        <w:t xml:space="preserve">  See</w:t>
      </w:r>
    </w:p>
    <w:p w:rsidR="009B508A" w:rsidRPr="00CC16B3" w:rsidRDefault="009B508A" w:rsidP="00D1132A">
      <w:pPr>
        <w:pStyle w:val="NoSpacing"/>
        <w:spacing w:line="360" w:lineRule="auto"/>
        <w:rPr>
          <w:rFonts w:ascii="Georgia" w:hAnsi="Georgia"/>
          <w:sz w:val="24"/>
          <w:szCs w:val="24"/>
        </w:rPr>
      </w:pPr>
    </w:p>
    <w:p w:rsidR="00C7195B" w:rsidRPr="00CC16B3" w:rsidRDefault="00C7195B" w:rsidP="00D1132A">
      <w:pPr>
        <w:pStyle w:val="NoSpacing"/>
        <w:spacing w:line="360" w:lineRule="auto"/>
        <w:rPr>
          <w:rFonts w:ascii="Georgia" w:hAnsi="Georgia"/>
          <w:sz w:val="24"/>
          <w:szCs w:val="24"/>
        </w:rPr>
      </w:pPr>
    </w:p>
    <w:p w:rsidR="00C7195B" w:rsidRPr="00CC16B3" w:rsidRDefault="00024B99" w:rsidP="00D1132A">
      <w:pPr>
        <w:pStyle w:val="NoSpacing"/>
        <w:spacing w:line="360" w:lineRule="auto"/>
        <w:jc w:val="center"/>
        <w:rPr>
          <w:rFonts w:ascii="Georgia" w:hAnsi="Georgia"/>
          <w:b/>
          <w:sz w:val="24"/>
          <w:szCs w:val="24"/>
        </w:rPr>
      </w:pPr>
      <w:r w:rsidRPr="00CC16B3">
        <w:rPr>
          <w:rFonts w:ascii="Georgia" w:hAnsi="Georgia"/>
          <w:b/>
          <w:sz w:val="24"/>
          <w:szCs w:val="24"/>
        </w:rPr>
        <w:t>SUMMARY</w:t>
      </w:r>
    </w:p>
    <w:p w:rsidR="00B26927" w:rsidRPr="00CC16B3" w:rsidRDefault="00B26927" w:rsidP="00D1132A">
      <w:pPr>
        <w:pStyle w:val="NoSpacing"/>
        <w:spacing w:line="360" w:lineRule="auto"/>
        <w:rPr>
          <w:rFonts w:ascii="Georgia" w:hAnsi="Georgia"/>
          <w:sz w:val="24"/>
          <w:szCs w:val="24"/>
        </w:rPr>
      </w:pPr>
    </w:p>
    <w:p w:rsidR="0013462A" w:rsidRPr="00CC16B3" w:rsidRDefault="00C7195B" w:rsidP="00D1132A">
      <w:pPr>
        <w:pStyle w:val="NoSpacing"/>
        <w:spacing w:line="360" w:lineRule="auto"/>
        <w:rPr>
          <w:rFonts w:ascii="Georgia" w:hAnsi="Georgia"/>
          <w:sz w:val="24"/>
          <w:szCs w:val="24"/>
        </w:rPr>
      </w:pPr>
      <w:r w:rsidRPr="00CC16B3">
        <w:rPr>
          <w:rFonts w:ascii="Georgia" w:hAnsi="Georgia"/>
          <w:sz w:val="24"/>
          <w:szCs w:val="24"/>
        </w:rPr>
        <w:t>T</w:t>
      </w:r>
      <w:r w:rsidR="00B26927" w:rsidRPr="00CC16B3">
        <w:rPr>
          <w:rFonts w:ascii="Georgia" w:hAnsi="Georgia"/>
          <w:sz w:val="24"/>
          <w:szCs w:val="24"/>
        </w:rPr>
        <w:t>he claim that direct drive wind turbines are superio</w:t>
      </w:r>
      <w:r w:rsidR="0086451D" w:rsidRPr="00CC16B3">
        <w:rPr>
          <w:rFonts w:ascii="Georgia" w:hAnsi="Georgia"/>
          <w:sz w:val="24"/>
          <w:szCs w:val="24"/>
        </w:rPr>
        <w:t>r to geared turbines is false.  It relies on the</w:t>
      </w:r>
      <w:r w:rsidR="00B26927" w:rsidRPr="00CC16B3">
        <w:rPr>
          <w:rFonts w:ascii="Georgia" w:hAnsi="Georgia"/>
          <w:sz w:val="24"/>
          <w:szCs w:val="24"/>
        </w:rPr>
        <w:t xml:space="preserve"> assumption that gearboxes cannot be reliable.  </w:t>
      </w:r>
      <w:r w:rsidR="0013462A" w:rsidRPr="00CC16B3">
        <w:rPr>
          <w:rFonts w:ascii="Georgia" w:hAnsi="Georgia"/>
          <w:sz w:val="24"/>
          <w:szCs w:val="24"/>
        </w:rPr>
        <w:t>Any advantage in efficiency for direct drive is trivial at be</w:t>
      </w:r>
      <w:r w:rsidR="00024B99" w:rsidRPr="00CC16B3">
        <w:rPr>
          <w:rFonts w:ascii="Georgia" w:hAnsi="Georgia"/>
          <w:sz w:val="24"/>
          <w:szCs w:val="24"/>
        </w:rPr>
        <w:t xml:space="preserve">st, </w:t>
      </w:r>
      <w:r w:rsidR="0013462A" w:rsidRPr="00CC16B3">
        <w:rPr>
          <w:rFonts w:ascii="Georgia" w:hAnsi="Georgia"/>
          <w:sz w:val="24"/>
          <w:szCs w:val="24"/>
        </w:rPr>
        <w:t>considering its</w:t>
      </w:r>
      <w:r w:rsidR="00024B99" w:rsidRPr="00CC16B3">
        <w:rPr>
          <w:rFonts w:ascii="Georgia" w:hAnsi="Georgia"/>
          <w:sz w:val="24"/>
          <w:szCs w:val="24"/>
        </w:rPr>
        <w:t xml:space="preserve"> </w:t>
      </w:r>
      <w:r w:rsidR="0013462A" w:rsidRPr="00CC16B3">
        <w:rPr>
          <w:rFonts w:ascii="Georgia" w:hAnsi="Georgia"/>
          <w:sz w:val="24"/>
          <w:szCs w:val="24"/>
        </w:rPr>
        <w:t>costs</w:t>
      </w:r>
      <w:r w:rsidR="00B26927" w:rsidRPr="00CC16B3">
        <w:rPr>
          <w:rFonts w:ascii="Georgia" w:hAnsi="Georgia"/>
          <w:sz w:val="24"/>
          <w:szCs w:val="24"/>
        </w:rPr>
        <w:t>.  Direct drive requires rare earth magnets which are becoming increasingly difficult to obtain.  The generators are so large that it is difficult to maintain the required air gap between the rotor and the stator.  They cannot be sealed against the weather</w:t>
      </w:r>
      <w:r w:rsidR="001228EC" w:rsidRPr="00CC16B3">
        <w:rPr>
          <w:rFonts w:ascii="Georgia" w:hAnsi="Georgia"/>
          <w:sz w:val="24"/>
          <w:szCs w:val="24"/>
        </w:rPr>
        <w:t>.</w:t>
      </w:r>
      <w:r w:rsidR="00B26927" w:rsidRPr="00CC16B3">
        <w:rPr>
          <w:rFonts w:ascii="Georgia" w:hAnsi="Georgia"/>
          <w:sz w:val="24"/>
          <w:szCs w:val="24"/>
        </w:rPr>
        <w:t xml:space="preserve">  Their enormous size and weight create severe problems for erection and maintenance.  </w:t>
      </w:r>
      <w:r w:rsidR="0013462A" w:rsidRPr="00CC16B3">
        <w:rPr>
          <w:rFonts w:ascii="Georgia" w:hAnsi="Georgia"/>
          <w:sz w:val="24"/>
          <w:szCs w:val="24"/>
        </w:rPr>
        <w:t>The generators</w:t>
      </w:r>
      <w:r w:rsidR="00B26927" w:rsidRPr="00CC16B3">
        <w:rPr>
          <w:rFonts w:ascii="Georgia" w:hAnsi="Georgia"/>
          <w:sz w:val="24"/>
          <w:szCs w:val="24"/>
        </w:rPr>
        <w:t xml:space="preserve"> cannot be installed at ground level, which would be a significant improvement for any wind turbine.  The claim</w:t>
      </w:r>
      <w:r w:rsidR="0013462A" w:rsidRPr="00CC16B3">
        <w:rPr>
          <w:rFonts w:ascii="Georgia" w:hAnsi="Georgia"/>
          <w:sz w:val="24"/>
          <w:szCs w:val="24"/>
        </w:rPr>
        <w:t xml:space="preserve"> of superiority</w:t>
      </w:r>
      <w:r w:rsidR="00B26927" w:rsidRPr="00CC16B3">
        <w:rPr>
          <w:rFonts w:ascii="Georgia" w:hAnsi="Georgia"/>
          <w:sz w:val="24"/>
          <w:szCs w:val="24"/>
        </w:rPr>
        <w:t xml:space="preserve"> </w:t>
      </w:r>
      <w:r w:rsidR="0013462A" w:rsidRPr="00CC16B3">
        <w:rPr>
          <w:rFonts w:ascii="Georgia" w:hAnsi="Georgia"/>
          <w:sz w:val="24"/>
          <w:szCs w:val="24"/>
        </w:rPr>
        <w:t xml:space="preserve">for direct drive </w:t>
      </w:r>
      <w:r w:rsidR="00B26927" w:rsidRPr="00CC16B3">
        <w:rPr>
          <w:rFonts w:ascii="Georgia" w:hAnsi="Georgia"/>
          <w:sz w:val="24"/>
          <w:szCs w:val="24"/>
        </w:rPr>
        <w:t xml:space="preserve">ignores the fact that </w:t>
      </w:r>
      <w:r w:rsidR="0013462A" w:rsidRPr="00CC16B3">
        <w:rPr>
          <w:rFonts w:ascii="Georgia" w:hAnsi="Georgia"/>
          <w:sz w:val="24"/>
          <w:szCs w:val="24"/>
        </w:rPr>
        <w:t>it</w:t>
      </w:r>
      <w:r w:rsidR="00B26927" w:rsidRPr="00CC16B3">
        <w:rPr>
          <w:rFonts w:ascii="Georgia" w:hAnsi="Georgia"/>
          <w:sz w:val="24"/>
          <w:szCs w:val="24"/>
        </w:rPr>
        <w:t xml:space="preserve"> will always suffer from the requirement for power electronics</w:t>
      </w:r>
      <w:r w:rsidR="0013462A" w:rsidRPr="00CC16B3">
        <w:rPr>
          <w:rFonts w:ascii="Georgia" w:hAnsi="Georgia"/>
          <w:sz w:val="24"/>
          <w:szCs w:val="24"/>
        </w:rPr>
        <w:t xml:space="preserve">, which </w:t>
      </w:r>
      <w:r w:rsidR="00B26927" w:rsidRPr="00CC16B3">
        <w:rPr>
          <w:rFonts w:ascii="Georgia" w:hAnsi="Georgia"/>
          <w:sz w:val="24"/>
          <w:szCs w:val="24"/>
        </w:rPr>
        <w:t>cannot produce high-quality pow</w:t>
      </w:r>
      <w:r w:rsidR="0013462A" w:rsidRPr="00CC16B3">
        <w:rPr>
          <w:rFonts w:ascii="Georgia" w:hAnsi="Georgia"/>
          <w:sz w:val="24"/>
          <w:szCs w:val="24"/>
        </w:rPr>
        <w:t>er for the electrical grid</w:t>
      </w:r>
      <w:r w:rsidR="00B26927" w:rsidRPr="00CC16B3">
        <w:rPr>
          <w:rFonts w:ascii="Georgia" w:hAnsi="Georgia"/>
          <w:sz w:val="24"/>
          <w:szCs w:val="24"/>
        </w:rPr>
        <w:t>.</w:t>
      </w:r>
    </w:p>
    <w:p w:rsidR="0013462A" w:rsidRPr="00CC16B3" w:rsidRDefault="0013462A" w:rsidP="00D1132A">
      <w:pPr>
        <w:pStyle w:val="NoSpacing"/>
        <w:spacing w:line="360" w:lineRule="auto"/>
        <w:rPr>
          <w:rFonts w:ascii="Georgia" w:hAnsi="Georgia"/>
          <w:sz w:val="24"/>
          <w:szCs w:val="24"/>
        </w:rPr>
      </w:pPr>
    </w:p>
    <w:p w:rsidR="00AB672A" w:rsidRPr="00CC16B3" w:rsidRDefault="00DE6E78" w:rsidP="00D1132A">
      <w:pPr>
        <w:pStyle w:val="NoSpacing"/>
        <w:spacing w:line="360" w:lineRule="auto"/>
        <w:rPr>
          <w:rFonts w:ascii="Georgia" w:hAnsi="Georgia"/>
          <w:sz w:val="24"/>
          <w:szCs w:val="24"/>
        </w:rPr>
      </w:pPr>
      <w:r w:rsidRPr="00CC16B3">
        <w:rPr>
          <w:rFonts w:ascii="Georgia" w:hAnsi="Georgia"/>
          <w:sz w:val="24"/>
          <w:szCs w:val="24"/>
        </w:rPr>
        <w:t>An important energy laboratory of the US Government has recently confirmed some of these conclusions</w:t>
      </w:r>
      <w:r w:rsidR="0013462A" w:rsidRPr="00CC16B3">
        <w:rPr>
          <w:rFonts w:ascii="Georgia" w:hAnsi="Georgia"/>
          <w:sz w:val="24"/>
          <w:szCs w:val="24"/>
        </w:rPr>
        <w:t>.  F</w:t>
      </w:r>
      <w:r w:rsidRPr="00CC16B3">
        <w:rPr>
          <w:rFonts w:ascii="Georgia" w:hAnsi="Georgia"/>
          <w:sz w:val="24"/>
          <w:szCs w:val="24"/>
        </w:rPr>
        <w:t>urther study would confirm the rest.</w:t>
      </w:r>
    </w:p>
    <w:p w:rsidR="00AB672A" w:rsidRPr="00CC16B3" w:rsidRDefault="00AB672A" w:rsidP="00D1132A">
      <w:pPr>
        <w:pStyle w:val="NoSpacing"/>
        <w:spacing w:line="360" w:lineRule="auto"/>
        <w:rPr>
          <w:rFonts w:ascii="Georgia" w:hAnsi="Georgia"/>
          <w:sz w:val="24"/>
          <w:szCs w:val="24"/>
        </w:rPr>
      </w:pPr>
    </w:p>
    <w:p w:rsidR="00AB672A" w:rsidRPr="00CC16B3" w:rsidRDefault="00AB672A" w:rsidP="00D1132A">
      <w:pPr>
        <w:pStyle w:val="NoSpacing"/>
        <w:spacing w:line="360" w:lineRule="auto"/>
        <w:rPr>
          <w:rFonts w:ascii="Georgia" w:hAnsi="Georgia"/>
          <w:sz w:val="24"/>
          <w:szCs w:val="24"/>
        </w:rPr>
      </w:pPr>
      <w:r w:rsidRPr="00CC16B3">
        <w:rPr>
          <w:rFonts w:ascii="Georgia" w:hAnsi="Georgia"/>
          <w:sz w:val="24"/>
          <w:szCs w:val="24"/>
        </w:rPr>
        <w:t>1. A Preliminary Evaluation of a Multiple-Generator Drivetrain Configuration for Wind</w:t>
      </w:r>
    </w:p>
    <w:p w:rsidR="00AB672A" w:rsidRPr="00CC16B3" w:rsidRDefault="00AB672A" w:rsidP="00D1132A">
      <w:pPr>
        <w:pStyle w:val="NoSpacing"/>
        <w:spacing w:line="360" w:lineRule="auto"/>
        <w:rPr>
          <w:rFonts w:ascii="Georgia" w:hAnsi="Georgia"/>
          <w:sz w:val="24"/>
          <w:szCs w:val="24"/>
        </w:rPr>
      </w:pPr>
      <w:r w:rsidRPr="00CC16B3">
        <w:rPr>
          <w:rFonts w:ascii="Georgia" w:hAnsi="Georgia"/>
          <w:sz w:val="24"/>
          <w:szCs w:val="24"/>
        </w:rPr>
        <w:t xml:space="preserve">Turbines, J. Cotrell  </w:t>
      </w:r>
      <w:hyperlink r:id="rId18" w:history="1">
        <w:r w:rsidRPr="00CC16B3">
          <w:rPr>
            <w:rStyle w:val="Hyperlink"/>
            <w:rFonts w:ascii="Georgia" w:hAnsi="Georgia"/>
            <w:sz w:val="24"/>
            <w:szCs w:val="24"/>
          </w:rPr>
          <w:t>https://www.nrel.gov/docs/fy02osti/31178.pdf</w:t>
        </w:r>
      </w:hyperlink>
    </w:p>
    <w:p w:rsidR="00AB672A" w:rsidRPr="00CC16B3" w:rsidRDefault="00AB672A" w:rsidP="00D1132A">
      <w:pPr>
        <w:pStyle w:val="NoSpacing"/>
        <w:spacing w:line="360" w:lineRule="auto"/>
        <w:rPr>
          <w:rFonts w:ascii="Georgia" w:hAnsi="Georgia"/>
          <w:sz w:val="24"/>
          <w:szCs w:val="24"/>
        </w:rPr>
      </w:pPr>
    </w:p>
    <w:p w:rsidR="00302089" w:rsidRPr="00CC16B3" w:rsidRDefault="00302089" w:rsidP="00D1132A">
      <w:pPr>
        <w:pStyle w:val="NoSpacing"/>
        <w:spacing w:line="360" w:lineRule="auto"/>
        <w:rPr>
          <w:rFonts w:ascii="Georgia" w:hAnsi="Georgia"/>
          <w:sz w:val="24"/>
          <w:szCs w:val="24"/>
        </w:rPr>
      </w:pPr>
      <w:r w:rsidRPr="00CC16B3">
        <w:rPr>
          <w:rFonts w:ascii="Georgia" w:hAnsi="Georgia"/>
          <w:sz w:val="24"/>
          <w:szCs w:val="24"/>
        </w:rPr>
        <w:t xml:space="preserve">2. Combined Effects of Gravity, Bending Moment, Bearing Clearance, and Input Torque on Wind Turbine Planetary Gear Load Sharing, Y. Guo and J. Keller National Renewable Energy Laboratory; W. LaCava University of Massachusetts </w:t>
      </w:r>
      <w:hyperlink r:id="rId19" w:history="1">
        <w:r w:rsidRPr="00CC16B3">
          <w:rPr>
            <w:rStyle w:val="Hyperlink"/>
            <w:rFonts w:ascii="Georgia" w:hAnsi="Georgia"/>
            <w:sz w:val="24"/>
            <w:szCs w:val="24"/>
          </w:rPr>
          <w:t>http://www.nrel.gov/docs/fy12osti/55968.pdf</w:t>
        </w:r>
      </w:hyperlink>
    </w:p>
    <w:p w:rsidR="008B1F17" w:rsidRPr="00CC16B3" w:rsidRDefault="008B1F17" w:rsidP="00D1132A">
      <w:pPr>
        <w:pStyle w:val="NoSpacing"/>
        <w:spacing w:line="360" w:lineRule="auto"/>
        <w:rPr>
          <w:rFonts w:ascii="Georgia" w:hAnsi="Georgia"/>
          <w:sz w:val="24"/>
          <w:szCs w:val="24"/>
        </w:rPr>
      </w:pPr>
    </w:p>
    <w:p w:rsidR="0086451D" w:rsidRPr="00CC16B3" w:rsidRDefault="0086451D" w:rsidP="00D1132A">
      <w:pPr>
        <w:pStyle w:val="NoSpacing"/>
        <w:spacing w:line="360" w:lineRule="auto"/>
        <w:rPr>
          <w:rFonts w:ascii="Georgia" w:hAnsi="Georgia"/>
          <w:sz w:val="24"/>
          <w:szCs w:val="24"/>
        </w:rPr>
      </w:pPr>
    </w:p>
    <w:p w:rsidR="006B1F63" w:rsidRPr="00CC16B3" w:rsidRDefault="006B1F63" w:rsidP="00D1132A">
      <w:pPr>
        <w:pStyle w:val="NoSpacing"/>
        <w:spacing w:line="360" w:lineRule="auto"/>
        <w:rPr>
          <w:rFonts w:ascii="Georgia" w:hAnsi="Georgia"/>
          <w:sz w:val="24"/>
          <w:szCs w:val="24"/>
        </w:rPr>
      </w:pPr>
    </w:p>
    <w:sectPr w:rsidR="006B1F63" w:rsidRPr="00CC16B3">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0B89" w:rsidRDefault="000A0B89" w:rsidP="000227AF">
      <w:pPr>
        <w:spacing w:after="0"/>
      </w:pPr>
      <w:r>
        <w:separator/>
      </w:r>
    </w:p>
  </w:endnote>
  <w:endnote w:type="continuationSeparator" w:id="0">
    <w:p w:rsidR="000A0B89" w:rsidRDefault="000A0B89" w:rsidP="000227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4083943"/>
      <w:docPartObj>
        <w:docPartGallery w:val="Page Numbers (Bottom of Page)"/>
        <w:docPartUnique/>
      </w:docPartObj>
    </w:sdtPr>
    <w:sdtEndPr>
      <w:rPr>
        <w:noProof/>
      </w:rPr>
    </w:sdtEndPr>
    <w:sdtContent>
      <w:p w:rsidR="000227AF" w:rsidRDefault="000227AF">
        <w:pPr>
          <w:pStyle w:val="Footer"/>
          <w:jc w:val="center"/>
        </w:pPr>
        <w:r>
          <w:fldChar w:fldCharType="begin"/>
        </w:r>
        <w:r>
          <w:instrText xml:space="preserve"> PAGE   \* MERGEFORMAT </w:instrText>
        </w:r>
        <w:r>
          <w:fldChar w:fldCharType="separate"/>
        </w:r>
        <w:r w:rsidR="00942755">
          <w:rPr>
            <w:noProof/>
          </w:rPr>
          <w:t>1</w:t>
        </w:r>
        <w:r>
          <w:rPr>
            <w:noProof/>
          </w:rPr>
          <w:fldChar w:fldCharType="end"/>
        </w:r>
      </w:p>
    </w:sdtContent>
  </w:sdt>
  <w:p w:rsidR="000227AF" w:rsidRDefault="000227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0B89" w:rsidRDefault="000A0B89" w:rsidP="000227AF">
      <w:pPr>
        <w:spacing w:after="0"/>
      </w:pPr>
      <w:r>
        <w:separator/>
      </w:r>
    </w:p>
  </w:footnote>
  <w:footnote w:type="continuationSeparator" w:id="0">
    <w:p w:rsidR="000A0B89" w:rsidRDefault="000A0B89" w:rsidP="000227A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56F"/>
    <w:rsid w:val="00001794"/>
    <w:rsid w:val="0000231A"/>
    <w:rsid w:val="0000327A"/>
    <w:rsid w:val="00004520"/>
    <w:rsid w:val="000051BB"/>
    <w:rsid w:val="00006E94"/>
    <w:rsid w:val="00014C32"/>
    <w:rsid w:val="00020CCF"/>
    <w:rsid w:val="0002270D"/>
    <w:rsid w:val="000227AF"/>
    <w:rsid w:val="00022CC1"/>
    <w:rsid w:val="00024B99"/>
    <w:rsid w:val="00026BA2"/>
    <w:rsid w:val="00030980"/>
    <w:rsid w:val="00043EBD"/>
    <w:rsid w:val="0004702E"/>
    <w:rsid w:val="000471EF"/>
    <w:rsid w:val="00047558"/>
    <w:rsid w:val="00047755"/>
    <w:rsid w:val="000505F5"/>
    <w:rsid w:val="000705A0"/>
    <w:rsid w:val="00074F9A"/>
    <w:rsid w:val="000773CE"/>
    <w:rsid w:val="000834C7"/>
    <w:rsid w:val="00086387"/>
    <w:rsid w:val="00090B88"/>
    <w:rsid w:val="000A0B89"/>
    <w:rsid w:val="000A3EA9"/>
    <w:rsid w:val="000A75BC"/>
    <w:rsid w:val="000B172C"/>
    <w:rsid w:val="000B5414"/>
    <w:rsid w:val="000C0A7A"/>
    <w:rsid w:val="000C69D4"/>
    <w:rsid w:val="000D1B6C"/>
    <w:rsid w:val="000D7AA2"/>
    <w:rsid w:val="000E35B2"/>
    <w:rsid w:val="000F1666"/>
    <w:rsid w:val="000F2883"/>
    <w:rsid w:val="000F7C5F"/>
    <w:rsid w:val="000F7D62"/>
    <w:rsid w:val="001017F6"/>
    <w:rsid w:val="001037EF"/>
    <w:rsid w:val="001052F0"/>
    <w:rsid w:val="001123A1"/>
    <w:rsid w:val="00114884"/>
    <w:rsid w:val="001156AD"/>
    <w:rsid w:val="00116DAC"/>
    <w:rsid w:val="0012289F"/>
    <w:rsid w:val="001228EC"/>
    <w:rsid w:val="001257CE"/>
    <w:rsid w:val="00127BC2"/>
    <w:rsid w:val="00134189"/>
    <w:rsid w:val="001345E7"/>
    <w:rsid w:val="0013462A"/>
    <w:rsid w:val="00134F9B"/>
    <w:rsid w:val="001365B7"/>
    <w:rsid w:val="00136A37"/>
    <w:rsid w:val="00140992"/>
    <w:rsid w:val="0015046F"/>
    <w:rsid w:val="0015158A"/>
    <w:rsid w:val="001528FC"/>
    <w:rsid w:val="00153924"/>
    <w:rsid w:val="00153A66"/>
    <w:rsid w:val="0016640B"/>
    <w:rsid w:val="0017068F"/>
    <w:rsid w:val="00174B6A"/>
    <w:rsid w:val="00175B16"/>
    <w:rsid w:val="00175CAC"/>
    <w:rsid w:val="00180846"/>
    <w:rsid w:val="00180FD2"/>
    <w:rsid w:val="001810AF"/>
    <w:rsid w:val="00182192"/>
    <w:rsid w:val="001831FE"/>
    <w:rsid w:val="00184DC2"/>
    <w:rsid w:val="00190F93"/>
    <w:rsid w:val="00192F38"/>
    <w:rsid w:val="001A1BB4"/>
    <w:rsid w:val="001A3AEA"/>
    <w:rsid w:val="001A4BEC"/>
    <w:rsid w:val="001A79F6"/>
    <w:rsid w:val="001A7FE4"/>
    <w:rsid w:val="001B0044"/>
    <w:rsid w:val="001B1A1D"/>
    <w:rsid w:val="001B6679"/>
    <w:rsid w:val="001C0B09"/>
    <w:rsid w:val="001C63C1"/>
    <w:rsid w:val="001D1F8C"/>
    <w:rsid w:val="001D457A"/>
    <w:rsid w:val="001D7767"/>
    <w:rsid w:val="001E0F7E"/>
    <w:rsid w:val="001F0B29"/>
    <w:rsid w:val="001F4FCA"/>
    <w:rsid w:val="0020346E"/>
    <w:rsid w:val="00204AD4"/>
    <w:rsid w:val="00206413"/>
    <w:rsid w:val="0021081E"/>
    <w:rsid w:val="00211410"/>
    <w:rsid w:val="00212222"/>
    <w:rsid w:val="002145B6"/>
    <w:rsid w:val="00220528"/>
    <w:rsid w:val="0022260A"/>
    <w:rsid w:val="00226860"/>
    <w:rsid w:val="00226E56"/>
    <w:rsid w:val="0022751A"/>
    <w:rsid w:val="00227D9F"/>
    <w:rsid w:val="00230D31"/>
    <w:rsid w:val="002468A5"/>
    <w:rsid w:val="002475B1"/>
    <w:rsid w:val="00247C62"/>
    <w:rsid w:val="0025242F"/>
    <w:rsid w:val="00260371"/>
    <w:rsid w:val="00265640"/>
    <w:rsid w:val="00265BA3"/>
    <w:rsid w:val="00267424"/>
    <w:rsid w:val="00270EAB"/>
    <w:rsid w:val="00271799"/>
    <w:rsid w:val="00276C20"/>
    <w:rsid w:val="0027771A"/>
    <w:rsid w:val="00277B17"/>
    <w:rsid w:val="00281F91"/>
    <w:rsid w:val="00283134"/>
    <w:rsid w:val="0028754A"/>
    <w:rsid w:val="00296EE1"/>
    <w:rsid w:val="00297158"/>
    <w:rsid w:val="002B3F2F"/>
    <w:rsid w:val="002B4788"/>
    <w:rsid w:val="002B5958"/>
    <w:rsid w:val="002C43BD"/>
    <w:rsid w:val="002C78F9"/>
    <w:rsid w:val="002D2C53"/>
    <w:rsid w:val="002D5A45"/>
    <w:rsid w:val="002E4329"/>
    <w:rsid w:val="002E57B0"/>
    <w:rsid w:val="002E5885"/>
    <w:rsid w:val="002F0375"/>
    <w:rsid w:val="002F1A9D"/>
    <w:rsid w:val="002F5832"/>
    <w:rsid w:val="002F5FF2"/>
    <w:rsid w:val="002F7126"/>
    <w:rsid w:val="00302089"/>
    <w:rsid w:val="00303567"/>
    <w:rsid w:val="00307B30"/>
    <w:rsid w:val="00310464"/>
    <w:rsid w:val="003113A7"/>
    <w:rsid w:val="00313306"/>
    <w:rsid w:val="003177D4"/>
    <w:rsid w:val="003248A8"/>
    <w:rsid w:val="00327B18"/>
    <w:rsid w:val="0033080D"/>
    <w:rsid w:val="00334263"/>
    <w:rsid w:val="00337428"/>
    <w:rsid w:val="003451E5"/>
    <w:rsid w:val="0034532B"/>
    <w:rsid w:val="0034541E"/>
    <w:rsid w:val="003458E7"/>
    <w:rsid w:val="00345D3B"/>
    <w:rsid w:val="00347596"/>
    <w:rsid w:val="003512AC"/>
    <w:rsid w:val="0035347B"/>
    <w:rsid w:val="003540B1"/>
    <w:rsid w:val="003612C6"/>
    <w:rsid w:val="00362D23"/>
    <w:rsid w:val="00367BD4"/>
    <w:rsid w:val="00370362"/>
    <w:rsid w:val="003707BD"/>
    <w:rsid w:val="00370FA8"/>
    <w:rsid w:val="00371243"/>
    <w:rsid w:val="00372E3C"/>
    <w:rsid w:val="00374A6E"/>
    <w:rsid w:val="003754A1"/>
    <w:rsid w:val="00376043"/>
    <w:rsid w:val="00377386"/>
    <w:rsid w:val="00381B0F"/>
    <w:rsid w:val="00383A92"/>
    <w:rsid w:val="00384056"/>
    <w:rsid w:val="003847C3"/>
    <w:rsid w:val="00385C80"/>
    <w:rsid w:val="0038688A"/>
    <w:rsid w:val="00387203"/>
    <w:rsid w:val="00391FBC"/>
    <w:rsid w:val="00397460"/>
    <w:rsid w:val="003A1B0C"/>
    <w:rsid w:val="003A2A30"/>
    <w:rsid w:val="003B09BC"/>
    <w:rsid w:val="003B3FC6"/>
    <w:rsid w:val="003B75E6"/>
    <w:rsid w:val="003C3648"/>
    <w:rsid w:val="003C486C"/>
    <w:rsid w:val="003D7380"/>
    <w:rsid w:val="003F3861"/>
    <w:rsid w:val="003F3FCF"/>
    <w:rsid w:val="00401453"/>
    <w:rsid w:val="00401D9D"/>
    <w:rsid w:val="00402F3C"/>
    <w:rsid w:val="004040DB"/>
    <w:rsid w:val="0040522D"/>
    <w:rsid w:val="00405642"/>
    <w:rsid w:val="00414BCB"/>
    <w:rsid w:val="00417C92"/>
    <w:rsid w:val="00425742"/>
    <w:rsid w:val="00433C8A"/>
    <w:rsid w:val="00433D0C"/>
    <w:rsid w:val="00436ACD"/>
    <w:rsid w:val="00444AB6"/>
    <w:rsid w:val="00446653"/>
    <w:rsid w:val="004541D0"/>
    <w:rsid w:val="00454431"/>
    <w:rsid w:val="004562BB"/>
    <w:rsid w:val="004606F9"/>
    <w:rsid w:val="00464CA6"/>
    <w:rsid w:val="0046519A"/>
    <w:rsid w:val="00467C2A"/>
    <w:rsid w:val="004742BE"/>
    <w:rsid w:val="004753A7"/>
    <w:rsid w:val="004777E0"/>
    <w:rsid w:val="00480554"/>
    <w:rsid w:val="0048216B"/>
    <w:rsid w:val="00487B82"/>
    <w:rsid w:val="0049050F"/>
    <w:rsid w:val="0049297D"/>
    <w:rsid w:val="00492ED5"/>
    <w:rsid w:val="004A111E"/>
    <w:rsid w:val="004A2BB9"/>
    <w:rsid w:val="004A46C7"/>
    <w:rsid w:val="004A57B8"/>
    <w:rsid w:val="004A5A6E"/>
    <w:rsid w:val="004A6106"/>
    <w:rsid w:val="004A620D"/>
    <w:rsid w:val="004B4434"/>
    <w:rsid w:val="004B4DF6"/>
    <w:rsid w:val="004B6502"/>
    <w:rsid w:val="004C132F"/>
    <w:rsid w:val="004C59C5"/>
    <w:rsid w:val="004F0997"/>
    <w:rsid w:val="004F1D40"/>
    <w:rsid w:val="004F3CF1"/>
    <w:rsid w:val="004F401D"/>
    <w:rsid w:val="004F5AD5"/>
    <w:rsid w:val="004F5C80"/>
    <w:rsid w:val="004F613D"/>
    <w:rsid w:val="004F6D52"/>
    <w:rsid w:val="005033C7"/>
    <w:rsid w:val="0050379D"/>
    <w:rsid w:val="005046E5"/>
    <w:rsid w:val="00506D9A"/>
    <w:rsid w:val="00511E02"/>
    <w:rsid w:val="00512B77"/>
    <w:rsid w:val="00515A06"/>
    <w:rsid w:val="0052118F"/>
    <w:rsid w:val="00523757"/>
    <w:rsid w:val="00530DEB"/>
    <w:rsid w:val="005337BC"/>
    <w:rsid w:val="005349C2"/>
    <w:rsid w:val="005552A1"/>
    <w:rsid w:val="00556B7F"/>
    <w:rsid w:val="00556FF4"/>
    <w:rsid w:val="00560D33"/>
    <w:rsid w:val="005612BE"/>
    <w:rsid w:val="005615B2"/>
    <w:rsid w:val="00563E4C"/>
    <w:rsid w:val="00564269"/>
    <w:rsid w:val="00567123"/>
    <w:rsid w:val="0057317A"/>
    <w:rsid w:val="0057706D"/>
    <w:rsid w:val="00584782"/>
    <w:rsid w:val="00590E33"/>
    <w:rsid w:val="00594626"/>
    <w:rsid w:val="00595FFD"/>
    <w:rsid w:val="00597922"/>
    <w:rsid w:val="005A0403"/>
    <w:rsid w:val="005B38AC"/>
    <w:rsid w:val="005C4111"/>
    <w:rsid w:val="005C4B7C"/>
    <w:rsid w:val="005C4ECA"/>
    <w:rsid w:val="005C5CF3"/>
    <w:rsid w:val="005D70F2"/>
    <w:rsid w:val="005E378C"/>
    <w:rsid w:val="005F20C1"/>
    <w:rsid w:val="005F26E2"/>
    <w:rsid w:val="005F5573"/>
    <w:rsid w:val="00604C86"/>
    <w:rsid w:val="00605D18"/>
    <w:rsid w:val="00606862"/>
    <w:rsid w:val="00612370"/>
    <w:rsid w:val="00616EB1"/>
    <w:rsid w:val="006255C3"/>
    <w:rsid w:val="00626900"/>
    <w:rsid w:val="00626F7E"/>
    <w:rsid w:val="00627840"/>
    <w:rsid w:val="00632BD7"/>
    <w:rsid w:val="00634459"/>
    <w:rsid w:val="00635F7E"/>
    <w:rsid w:val="00636471"/>
    <w:rsid w:val="00643009"/>
    <w:rsid w:val="006464DF"/>
    <w:rsid w:val="006467EC"/>
    <w:rsid w:val="00651929"/>
    <w:rsid w:val="00654829"/>
    <w:rsid w:val="00656228"/>
    <w:rsid w:val="00662BD0"/>
    <w:rsid w:val="00672570"/>
    <w:rsid w:val="00676ED2"/>
    <w:rsid w:val="00691F77"/>
    <w:rsid w:val="006941F4"/>
    <w:rsid w:val="00694D91"/>
    <w:rsid w:val="00697965"/>
    <w:rsid w:val="00697A3B"/>
    <w:rsid w:val="006A08C3"/>
    <w:rsid w:val="006A0B77"/>
    <w:rsid w:val="006B1F63"/>
    <w:rsid w:val="006B30D8"/>
    <w:rsid w:val="006B74C9"/>
    <w:rsid w:val="006D0D23"/>
    <w:rsid w:val="006D5B51"/>
    <w:rsid w:val="006D5BCC"/>
    <w:rsid w:val="006E0A58"/>
    <w:rsid w:val="006E1C9F"/>
    <w:rsid w:val="006E1F2D"/>
    <w:rsid w:val="006E20CA"/>
    <w:rsid w:val="006F0099"/>
    <w:rsid w:val="006F2BF9"/>
    <w:rsid w:val="006F55B7"/>
    <w:rsid w:val="006F5F73"/>
    <w:rsid w:val="0070491F"/>
    <w:rsid w:val="00710A56"/>
    <w:rsid w:val="00713811"/>
    <w:rsid w:val="00714903"/>
    <w:rsid w:val="00715A07"/>
    <w:rsid w:val="0072544C"/>
    <w:rsid w:val="00734A39"/>
    <w:rsid w:val="007359A5"/>
    <w:rsid w:val="00743591"/>
    <w:rsid w:val="00745EF1"/>
    <w:rsid w:val="00751324"/>
    <w:rsid w:val="0075154F"/>
    <w:rsid w:val="007515F5"/>
    <w:rsid w:val="00753406"/>
    <w:rsid w:val="007555FD"/>
    <w:rsid w:val="00761979"/>
    <w:rsid w:val="00762BCC"/>
    <w:rsid w:val="007631CA"/>
    <w:rsid w:val="0077492C"/>
    <w:rsid w:val="0078215D"/>
    <w:rsid w:val="0079028F"/>
    <w:rsid w:val="0079167C"/>
    <w:rsid w:val="00791E85"/>
    <w:rsid w:val="00792546"/>
    <w:rsid w:val="00792E5D"/>
    <w:rsid w:val="0079336A"/>
    <w:rsid w:val="00796B79"/>
    <w:rsid w:val="007A7A90"/>
    <w:rsid w:val="007B0535"/>
    <w:rsid w:val="007B1702"/>
    <w:rsid w:val="007B260D"/>
    <w:rsid w:val="007B4DC5"/>
    <w:rsid w:val="007B5AC0"/>
    <w:rsid w:val="007B6FEE"/>
    <w:rsid w:val="007B775B"/>
    <w:rsid w:val="007B7A7E"/>
    <w:rsid w:val="007C0574"/>
    <w:rsid w:val="007C077D"/>
    <w:rsid w:val="007C1FFC"/>
    <w:rsid w:val="007C4254"/>
    <w:rsid w:val="007C5114"/>
    <w:rsid w:val="007E3D51"/>
    <w:rsid w:val="007E556F"/>
    <w:rsid w:val="007F159C"/>
    <w:rsid w:val="007F68F1"/>
    <w:rsid w:val="007F7FA3"/>
    <w:rsid w:val="00807261"/>
    <w:rsid w:val="00807FE2"/>
    <w:rsid w:val="00811E49"/>
    <w:rsid w:val="00814EA1"/>
    <w:rsid w:val="00816BEA"/>
    <w:rsid w:val="00817924"/>
    <w:rsid w:val="008230D7"/>
    <w:rsid w:val="00831849"/>
    <w:rsid w:val="008318DE"/>
    <w:rsid w:val="00832CBC"/>
    <w:rsid w:val="00843A61"/>
    <w:rsid w:val="008448B1"/>
    <w:rsid w:val="0084568D"/>
    <w:rsid w:val="008473B7"/>
    <w:rsid w:val="008525DB"/>
    <w:rsid w:val="00854A91"/>
    <w:rsid w:val="00855628"/>
    <w:rsid w:val="00860A47"/>
    <w:rsid w:val="00863B95"/>
    <w:rsid w:val="0086451D"/>
    <w:rsid w:val="00866CDD"/>
    <w:rsid w:val="00870EEB"/>
    <w:rsid w:val="00876454"/>
    <w:rsid w:val="008817E7"/>
    <w:rsid w:val="0088248B"/>
    <w:rsid w:val="00887E22"/>
    <w:rsid w:val="00891BAA"/>
    <w:rsid w:val="00893A3F"/>
    <w:rsid w:val="00894AB4"/>
    <w:rsid w:val="008A1BB3"/>
    <w:rsid w:val="008A608E"/>
    <w:rsid w:val="008A6630"/>
    <w:rsid w:val="008B1F17"/>
    <w:rsid w:val="008B302B"/>
    <w:rsid w:val="008B617E"/>
    <w:rsid w:val="008B7CDD"/>
    <w:rsid w:val="008C255A"/>
    <w:rsid w:val="008C408D"/>
    <w:rsid w:val="008D1C86"/>
    <w:rsid w:val="008D2884"/>
    <w:rsid w:val="008D2E8D"/>
    <w:rsid w:val="008E18B6"/>
    <w:rsid w:val="008F1329"/>
    <w:rsid w:val="008F1C0B"/>
    <w:rsid w:val="008F293D"/>
    <w:rsid w:val="008F300B"/>
    <w:rsid w:val="008F63F3"/>
    <w:rsid w:val="00902395"/>
    <w:rsid w:val="009064DD"/>
    <w:rsid w:val="009228CF"/>
    <w:rsid w:val="00922BE0"/>
    <w:rsid w:val="00926E67"/>
    <w:rsid w:val="00930216"/>
    <w:rsid w:val="00933544"/>
    <w:rsid w:val="00940BC0"/>
    <w:rsid w:val="00942755"/>
    <w:rsid w:val="0094371C"/>
    <w:rsid w:val="00957A54"/>
    <w:rsid w:val="00965DFA"/>
    <w:rsid w:val="0096755D"/>
    <w:rsid w:val="009708C4"/>
    <w:rsid w:val="009775EE"/>
    <w:rsid w:val="00985A96"/>
    <w:rsid w:val="00985CD4"/>
    <w:rsid w:val="0098659E"/>
    <w:rsid w:val="009866D2"/>
    <w:rsid w:val="00991365"/>
    <w:rsid w:val="00991DD9"/>
    <w:rsid w:val="00993A20"/>
    <w:rsid w:val="00995343"/>
    <w:rsid w:val="009A278E"/>
    <w:rsid w:val="009A2D75"/>
    <w:rsid w:val="009A3A10"/>
    <w:rsid w:val="009A68BF"/>
    <w:rsid w:val="009A6AB0"/>
    <w:rsid w:val="009B4C54"/>
    <w:rsid w:val="009B508A"/>
    <w:rsid w:val="009C0F54"/>
    <w:rsid w:val="009E67AD"/>
    <w:rsid w:val="009F1403"/>
    <w:rsid w:val="009F43B8"/>
    <w:rsid w:val="00A02611"/>
    <w:rsid w:val="00A110E3"/>
    <w:rsid w:val="00A121E5"/>
    <w:rsid w:val="00A15211"/>
    <w:rsid w:val="00A152A1"/>
    <w:rsid w:val="00A15EC0"/>
    <w:rsid w:val="00A209C3"/>
    <w:rsid w:val="00A25A47"/>
    <w:rsid w:val="00A27B5D"/>
    <w:rsid w:val="00A3095A"/>
    <w:rsid w:val="00A30CD5"/>
    <w:rsid w:val="00A315BC"/>
    <w:rsid w:val="00A32025"/>
    <w:rsid w:val="00A32EF4"/>
    <w:rsid w:val="00A337D2"/>
    <w:rsid w:val="00A3437E"/>
    <w:rsid w:val="00A34ECC"/>
    <w:rsid w:val="00A35165"/>
    <w:rsid w:val="00A3536B"/>
    <w:rsid w:val="00A3555D"/>
    <w:rsid w:val="00A366A8"/>
    <w:rsid w:val="00A37749"/>
    <w:rsid w:val="00A37B37"/>
    <w:rsid w:val="00A40E0F"/>
    <w:rsid w:val="00A42816"/>
    <w:rsid w:val="00A43850"/>
    <w:rsid w:val="00A46185"/>
    <w:rsid w:val="00A51068"/>
    <w:rsid w:val="00A515E2"/>
    <w:rsid w:val="00A522D5"/>
    <w:rsid w:val="00A522E7"/>
    <w:rsid w:val="00A526CF"/>
    <w:rsid w:val="00A662EA"/>
    <w:rsid w:val="00A677EF"/>
    <w:rsid w:val="00A71BBB"/>
    <w:rsid w:val="00A752DD"/>
    <w:rsid w:val="00A8030D"/>
    <w:rsid w:val="00A82717"/>
    <w:rsid w:val="00A85584"/>
    <w:rsid w:val="00A90D2F"/>
    <w:rsid w:val="00A91883"/>
    <w:rsid w:val="00A96470"/>
    <w:rsid w:val="00AA0FCB"/>
    <w:rsid w:val="00AA2C6D"/>
    <w:rsid w:val="00AA5065"/>
    <w:rsid w:val="00AA55FA"/>
    <w:rsid w:val="00AA7F33"/>
    <w:rsid w:val="00AB672A"/>
    <w:rsid w:val="00AC3471"/>
    <w:rsid w:val="00AC3C5C"/>
    <w:rsid w:val="00AC4062"/>
    <w:rsid w:val="00AC6284"/>
    <w:rsid w:val="00AC6A3D"/>
    <w:rsid w:val="00AC77E2"/>
    <w:rsid w:val="00AD0E40"/>
    <w:rsid w:val="00AD1E29"/>
    <w:rsid w:val="00AE128F"/>
    <w:rsid w:val="00AE30D0"/>
    <w:rsid w:val="00AE539A"/>
    <w:rsid w:val="00AF58BC"/>
    <w:rsid w:val="00AF6336"/>
    <w:rsid w:val="00B03A73"/>
    <w:rsid w:val="00B04BD2"/>
    <w:rsid w:val="00B119D4"/>
    <w:rsid w:val="00B20227"/>
    <w:rsid w:val="00B2340F"/>
    <w:rsid w:val="00B23C3C"/>
    <w:rsid w:val="00B26927"/>
    <w:rsid w:val="00B32B86"/>
    <w:rsid w:val="00B34811"/>
    <w:rsid w:val="00B34CAA"/>
    <w:rsid w:val="00B37C34"/>
    <w:rsid w:val="00B40367"/>
    <w:rsid w:val="00B4331D"/>
    <w:rsid w:val="00B47EA3"/>
    <w:rsid w:val="00B5282B"/>
    <w:rsid w:val="00B52DEE"/>
    <w:rsid w:val="00B53511"/>
    <w:rsid w:val="00B56CF4"/>
    <w:rsid w:val="00B57818"/>
    <w:rsid w:val="00B65FD6"/>
    <w:rsid w:val="00B67686"/>
    <w:rsid w:val="00B70FB6"/>
    <w:rsid w:val="00B728B1"/>
    <w:rsid w:val="00B737F9"/>
    <w:rsid w:val="00B74142"/>
    <w:rsid w:val="00B7494C"/>
    <w:rsid w:val="00B759EB"/>
    <w:rsid w:val="00B830EF"/>
    <w:rsid w:val="00B86D26"/>
    <w:rsid w:val="00B87A30"/>
    <w:rsid w:val="00B87E85"/>
    <w:rsid w:val="00BA23C0"/>
    <w:rsid w:val="00BA47FE"/>
    <w:rsid w:val="00BB4B8C"/>
    <w:rsid w:val="00BB67F8"/>
    <w:rsid w:val="00BC06D1"/>
    <w:rsid w:val="00BC3EC1"/>
    <w:rsid w:val="00BC4E9C"/>
    <w:rsid w:val="00BC51C7"/>
    <w:rsid w:val="00BC5496"/>
    <w:rsid w:val="00BC5723"/>
    <w:rsid w:val="00BC70A1"/>
    <w:rsid w:val="00BD0BFB"/>
    <w:rsid w:val="00BD0D8D"/>
    <w:rsid w:val="00BE0E7D"/>
    <w:rsid w:val="00BE1F4A"/>
    <w:rsid w:val="00BE464C"/>
    <w:rsid w:val="00BF18E7"/>
    <w:rsid w:val="00C007BD"/>
    <w:rsid w:val="00C04788"/>
    <w:rsid w:val="00C10211"/>
    <w:rsid w:val="00C1089B"/>
    <w:rsid w:val="00C11C03"/>
    <w:rsid w:val="00C146C8"/>
    <w:rsid w:val="00C14F5C"/>
    <w:rsid w:val="00C151BF"/>
    <w:rsid w:val="00C155C7"/>
    <w:rsid w:val="00C15C81"/>
    <w:rsid w:val="00C17D56"/>
    <w:rsid w:val="00C36C6A"/>
    <w:rsid w:val="00C4128E"/>
    <w:rsid w:val="00C50010"/>
    <w:rsid w:val="00C50ACB"/>
    <w:rsid w:val="00C5211B"/>
    <w:rsid w:val="00C5267B"/>
    <w:rsid w:val="00C55AD2"/>
    <w:rsid w:val="00C56CDC"/>
    <w:rsid w:val="00C57A26"/>
    <w:rsid w:val="00C60305"/>
    <w:rsid w:val="00C641EC"/>
    <w:rsid w:val="00C64FDB"/>
    <w:rsid w:val="00C65239"/>
    <w:rsid w:val="00C70D06"/>
    <w:rsid w:val="00C7195B"/>
    <w:rsid w:val="00C71C99"/>
    <w:rsid w:val="00C729E5"/>
    <w:rsid w:val="00C72A14"/>
    <w:rsid w:val="00C80CBC"/>
    <w:rsid w:val="00C815BA"/>
    <w:rsid w:val="00C8163F"/>
    <w:rsid w:val="00C825BD"/>
    <w:rsid w:val="00C83FB8"/>
    <w:rsid w:val="00C84630"/>
    <w:rsid w:val="00C85A57"/>
    <w:rsid w:val="00C930BE"/>
    <w:rsid w:val="00C94A97"/>
    <w:rsid w:val="00C96892"/>
    <w:rsid w:val="00C97BE5"/>
    <w:rsid w:val="00CA1956"/>
    <w:rsid w:val="00CA407F"/>
    <w:rsid w:val="00CA66BA"/>
    <w:rsid w:val="00CB0EC7"/>
    <w:rsid w:val="00CB2229"/>
    <w:rsid w:val="00CC16B3"/>
    <w:rsid w:val="00CC3F7B"/>
    <w:rsid w:val="00CC4109"/>
    <w:rsid w:val="00CC60DD"/>
    <w:rsid w:val="00CC6BED"/>
    <w:rsid w:val="00CD0B5D"/>
    <w:rsid w:val="00CD3AA5"/>
    <w:rsid w:val="00CD58E0"/>
    <w:rsid w:val="00CD66B0"/>
    <w:rsid w:val="00CD6FA7"/>
    <w:rsid w:val="00CE25AF"/>
    <w:rsid w:val="00CE4A5F"/>
    <w:rsid w:val="00CE4F97"/>
    <w:rsid w:val="00CE5F36"/>
    <w:rsid w:val="00CF0AB4"/>
    <w:rsid w:val="00D00610"/>
    <w:rsid w:val="00D010D9"/>
    <w:rsid w:val="00D027AD"/>
    <w:rsid w:val="00D0303B"/>
    <w:rsid w:val="00D045EA"/>
    <w:rsid w:val="00D04894"/>
    <w:rsid w:val="00D1132A"/>
    <w:rsid w:val="00D12A3C"/>
    <w:rsid w:val="00D12B0C"/>
    <w:rsid w:val="00D16908"/>
    <w:rsid w:val="00D17197"/>
    <w:rsid w:val="00D216A0"/>
    <w:rsid w:val="00D24BCB"/>
    <w:rsid w:val="00D3038D"/>
    <w:rsid w:val="00D35A28"/>
    <w:rsid w:val="00D37EF3"/>
    <w:rsid w:val="00D45698"/>
    <w:rsid w:val="00D45D42"/>
    <w:rsid w:val="00D45FBA"/>
    <w:rsid w:val="00D578AA"/>
    <w:rsid w:val="00D60547"/>
    <w:rsid w:val="00D6214C"/>
    <w:rsid w:val="00D756B4"/>
    <w:rsid w:val="00D807B2"/>
    <w:rsid w:val="00D825A2"/>
    <w:rsid w:val="00D83836"/>
    <w:rsid w:val="00D856E3"/>
    <w:rsid w:val="00D91B86"/>
    <w:rsid w:val="00D97017"/>
    <w:rsid w:val="00D971E8"/>
    <w:rsid w:val="00DA4AA2"/>
    <w:rsid w:val="00DA60D5"/>
    <w:rsid w:val="00DB260E"/>
    <w:rsid w:val="00DB2713"/>
    <w:rsid w:val="00DB3572"/>
    <w:rsid w:val="00DB5CF0"/>
    <w:rsid w:val="00DC391D"/>
    <w:rsid w:val="00DC7A79"/>
    <w:rsid w:val="00DD2207"/>
    <w:rsid w:val="00DD3EF4"/>
    <w:rsid w:val="00DD7D64"/>
    <w:rsid w:val="00DE0CAB"/>
    <w:rsid w:val="00DE6E78"/>
    <w:rsid w:val="00DF1450"/>
    <w:rsid w:val="00DF78A0"/>
    <w:rsid w:val="00E01C22"/>
    <w:rsid w:val="00E03873"/>
    <w:rsid w:val="00E03E2E"/>
    <w:rsid w:val="00E04A7F"/>
    <w:rsid w:val="00E069A5"/>
    <w:rsid w:val="00E14C97"/>
    <w:rsid w:val="00E177DA"/>
    <w:rsid w:val="00E272CE"/>
    <w:rsid w:val="00E30A8B"/>
    <w:rsid w:val="00E30E76"/>
    <w:rsid w:val="00E31C96"/>
    <w:rsid w:val="00E322BA"/>
    <w:rsid w:val="00E33C1E"/>
    <w:rsid w:val="00E36D8A"/>
    <w:rsid w:val="00E41271"/>
    <w:rsid w:val="00E450DF"/>
    <w:rsid w:val="00E45AE8"/>
    <w:rsid w:val="00E47BB6"/>
    <w:rsid w:val="00E47F3A"/>
    <w:rsid w:val="00E53349"/>
    <w:rsid w:val="00E54F62"/>
    <w:rsid w:val="00E56AB5"/>
    <w:rsid w:val="00E57BBE"/>
    <w:rsid w:val="00E609C4"/>
    <w:rsid w:val="00E63523"/>
    <w:rsid w:val="00E66117"/>
    <w:rsid w:val="00E70263"/>
    <w:rsid w:val="00E71B49"/>
    <w:rsid w:val="00E722C1"/>
    <w:rsid w:val="00E73A01"/>
    <w:rsid w:val="00E80112"/>
    <w:rsid w:val="00E83503"/>
    <w:rsid w:val="00E85757"/>
    <w:rsid w:val="00E96206"/>
    <w:rsid w:val="00E96FDA"/>
    <w:rsid w:val="00EA30DB"/>
    <w:rsid w:val="00EA3C77"/>
    <w:rsid w:val="00EB161B"/>
    <w:rsid w:val="00EB234D"/>
    <w:rsid w:val="00EC55C3"/>
    <w:rsid w:val="00ED13F2"/>
    <w:rsid w:val="00ED6268"/>
    <w:rsid w:val="00EE20DC"/>
    <w:rsid w:val="00EE212C"/>
    <w:rsid w:val="00EE4A51"/>
    <w:rsid w:val="00EE4F5C"/>
    <w:rsid w:val="00EE79DB"/>
    <w:rsid w:val="00EF3C03"/>
    <w:rsid w:val="00EF4849"/>
    <w:rsid w:val="00F008FB"/>
    <w:rsid w:val="00F03BEC"/>
    <w:rsid w:val="00F112E0"/>
    <w:rsid w:val="00F1201F"/>
    <w:rsid w:val="00F225BC"/>
    <w:rsid w:val="00F26D8C"/>
    <w:rsid w:val="00F370F0"/>
    <w:rsid w:val="00F42F67"/>
    <w:rsid w:val="00F44A0E"/>
    <w:rsid w:val="00F46AAD"/>
    <w:rsid w:val="00F523B9"/>
    <w:rsid w:val="00F53B98"/>
    <w:rsid w:val="00F56B18"/>
    <w:rsid w:val="00F6759A"/>
    <w:rsid w:val="00F67663"/>
    <w:rsid w:val="00F748D5"/>
    <w:rsid w:val="00F76554"/>
    <w:rsid w:val="00F768F9"/>
    <w:rsid w:val="00F85E02"/>
    <w:rsid w:val="00F873D7"/>
    <w:rsid w:val="00F90151"/>
    <w:rsid w:val="00F928FC"/>
    <w:rsid w:val="00F94D3F"/>
    <w:rsid w:val="00F97D4B"/>
    <w:rsid w:val="00FA118A"/>
    <w:rsid w:val="00FA2A30"/>
    <w:rsid w:val="00FA4360"/>
    <w:rsid w:val="00FA663D"/>
    <w:rsid w:val="00FB19FF"/>
    <w:rsid w:val="00FB26AF"/>
    <w:rsid w:val="00FB292A"/>
    <w:rsid w:val="00FB728A"/>
    <w:rsid w:val="00FB7849"/>
    <w:rsid w:val="00FC179A"/>
    <w:rsid w:val="00FD0740"/>
    <w:rsid w:val="00FD4A1F"/>
    <w:rsid w:val="00FD6270"/>
    <w:rsid w:val="00FE33A6"/>
    <w:rsid w:val="00FE5044"/>
    <w:rsid w:val="00FE6301"/>
    <w:rsid w:val="00FE779C"/>
    <w:rsid w:val="00FF3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CB2229"/>
    <w:rPr>
      <w:rFonts w:ascii="Garamond" w:hAnsi="Garamon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2229"/>
    <w:pPr>
      <w:spacing w:after="0"/>
    </w:pPr>
    <w:rPr>
      <w:rFonts w:ascii="Garamond" w:hAnsi="Garamond"/>
    </w:rPr>
  </w:style>
  <w:style w:type="character" w:styleId="Hyperlink">
    <w:name w:val="Hyperlink"/>
    <w:basedOn w:val="DefaultParagraphFont"/>
    <w:uiPriority w:val="99"/>
    <w:unhideWhenUsed/>
    <w:rsid w:val="00B52DEE"/>
    <w:rPr>
      <w:color w:val="0000FF" w:themeColor="hyperlink"/>
      <w:u w:val="single"/>
    </w:rPr>
  </w:style>
  <w:style w:type="character" w:styleId="FollowedHyperlink">
    <w:name w:val="FollowedHyperlink"/>
    <w:basedOn w:val="DefaultParagraphFont"/>
    <w:uiPriority w:val="99"/>
    <w:semiHidden/>
    <w:unhideWhenUsed/>
    <w:rsid w:val="00467C2A"/>
    <w:rPr>
      <w:color w:val="800080" w:themeColor="followedHyperlink"/>
      <w:u w:val="single"/>
    </w:rPr>
  </w:style>
  <w:style w:type="paragraph" w:styleId="Header">
    <w:name w:val="header"/>
    <w:basedOn w:val="Normal"/>
    <w:link w:val="HeaderChar"/>
    <w:uiPriority w:val="99"/>
    <w:unhideWhenUsed/>
    <w:rsid w:val="000227AF"/>
    <w:pPr>
      <w:tabs>
        <w:tab w:val="center" w:pos="4680"/>
        <w:tab w:val="right" w:pos="9360"/>
      </w:tabs>
      <w:spacing w:after="0"/>
    </w:pPr>
  </w:style>
  <w:style w:type="character" w:customStyle="1" w:styleId="HeaderChar">
    <w:name w:val="Header Char"/>
    <w:basedOn w:val="DefaultParagraphFont"/>
    <w:link w:val="Header"/>
    <w:uiPriority w:val="99"/>
    <w:rsid w:val="000227AF"/>
    <w:rPr>
      <w:rFonts w:ascii="Garamond" w:hAnsi="Garamond"/>
    </w:rPr>
  </w:style>
  <w:style w:type="paragraph" w:styleId="Footer">
    <w:name w:val="footer"/>
    <w:basedOn w:val="Normal"/>
    <w:link w:val="FooterChar"/>
    <w:uiPriority w:val="99"/>
    <w:unhideWhenUsed/>
    <w:rsid w:val="000227AF"/>
    <w:pPr>
      <w:tabs>
        <w:tab w:val="center" w:pos="4680"/>
        <w:tab w:val="right" w:pos="9360"/>
      </w:tabs>
      <w:spacing w:after="0"/>
    </w:pPr>
  </w:style>
  <w:style w:type="character" w:customStyle="1" w:styleId="FooterChar">
    <w:name w:val="Footer Char"/>
    <w:basedOn w:val="DefaultParagraphFont"/>
    <w:link w:val="Footer"/>
    <w:uiPriority w:val="99"/>
    <w:rsid w:val="000227AF"/>
    <w:rPr>
      <w:rFonts w:ascii="Garamond" w:hAnsi="Garamon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CB2229"/>
    <w:rPr>
      <w:rFonts w:ascii="Garamond" w:hAnsi="Garamon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2229"/>
    <w:pPr>
      <w:spacing w:after="0"/>
    </w:pPr>
    <w:rPr>
      <w:rFonts w:ascii="Garamond" w:hAnsi="Garamond"/>
    </w:rPr>
  </w:style>
  <w:style w:type="character" w:styleId="Hyperlink">
    <w:name w:val="Hyperlink"/>
    <w:basedOn w:val="DefaultParagraphFont"/>
    <w:uiPriority w:val="99"/>
    <w:unhideWhenUsed/>
    <w:rsid w:val="00B52DEE"/>
    <w:rPr>
      <w:color w:val="0000FF" w:themeColor="hyperlink"/>
      <w:u w:val="single"/>
    </w:rPr>
  </w:style>
  <w:style w:type="character" w:styleId="FollowedHyperlink">
    <w:name w:val="FollowedHyperlink"/>
    <w:basedOn w:val="DefaultParagraphFont"/>
    <w:uiPriority w:val="99"/>
    <w:semiHidden/>
    <w:unhideWhenUsed/>
    <w:rsid w:val="00467C2A"/>
    <w:rPr>
      <w:color w:val="800080" w:themeColor="followedHyperlink"/>
      <w:u w:val="single"/>
    </w:rPr>
  </w:style>
  <w:style w:type="paragraph" w:styleId="Header">
    <w:name w:val="header"/>
    <w:basedOn w:val="Normal"/>
    <w:link w:val="HeaderChar"/>
    <w:uiPriority w:val="99"/>
    <w:unhideWhenUsed/>
    <w:rsid w:val="000227AF"/>
    <w:pPr>
      <w:tabs>
        <w:tab w:val="center" w:pos="4680"/>
        <w:tab w:val="right" w:pos="9360"/>
      </w:tabs>
      <w:spacing w:after="0"/>
    </w:pPr>
  </w:style>
  <w:style w:type="character" w:customStyle="1" w:styleId="HeaderChar">
    <w:name w:val="Header Char"/>
    <w:basedOn w:val="DefaultParagraphFont"/>
    <w:link w:val="Header"/>
    <w:uiPriority w:val="99"/>
    <w:rsid w:val="000227AF"/>
    <w:rPr>
      <w:rFonts w:ascii="Garamond" w:hAnsi="Garamond"/>
    </w:rPr>
  </w:style>
  <w:style w:type="paragraph" w:styleId="Footer">
    <w:name w:val="footer"/>
    <w:basedOn w:val="Normal"/>
    <w:link w:val="FooterChar"/>
    <w:uiPriority w:val="99"/>
    <w:unhideWhenUsed/>
    <w:rsid w:val="000227AF"/>
    <w:pPr>
      <w:tabs>
        <w:tab w:val="center" w:pos="4680"/>
        <w:tab w:val="right" w:pos="9360"/>
      </w:tabs>
      <w:spacing w:after="0"/>
    </w:pPr>
  </w:style>
  <w:style w:type="character" w:customStyle="1" w:styleId="FooterChar">
    <w:name w:val="Footer Char"/>
    <w:basedOn w:val="DefaultParagraphFont"/>
    <w:link w:val="Footer"/>
    <w:uiPriority w:val="99"/>
    <w:rsid w:val="000227AF"/>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rel-primo.hosted.exlibrisgroup.com/primo_library/libweb/action/search.do;jsessionid=C310C481E3BB698A0847D4E8B502E704?fn=search&amp;ct=search&amp;initialSearch=true&amp;mode=Basic&amp;tab=default_tab&amp;indx=1&amp;dum=true&amp;srt=rank&amp;vid=Pubs&amp;frbg=&amp;vl%28freeText0%29=Gearbox+Reliability+Collaborative+Analytic+Formulation+for+the+Evaluation+of+Spline+Couplings&amp;scp.scps=scope%3A%28PUBS%29%2Cscope%3A%28NREL_INTERNAL%29&amp;vl%28870446075UI1%29=all_items" TargetMode="External"/><Relationship Id="rId13" Type="http://schemas.openxmlformats.org/officeDocument/2006/relationships/hyperlink" Target="https://www.sciencedirect.com/science/article/pii/S0043164815003403" TargetMode="External"/><Relationship Id="rId18" Type="http://schemas.openxmlformats.org/officeDocument/2006/relationships/hyperlink" Target="https://www.nrel.gov/docs/fy02osti/31178.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energy.gov/eere/wind/national-offshore-wind-rd-consortium" TargetMode="External"/><Relationship Id="rId12" Type="http://schemas.openxmlformats.org/officeDocument/2006/relationships/hyperlink" Target="https://www.windpowerengineering.com/design/how-turbulent-wind-abuse-wind-turbine-drivetrains/" TargetMode="External"/><Relationship Id="rId17" Type="http://schemas.openxmlformats.org/officeDocument/2006/relationships/hyperlink" Target="https://www.nrel.gov/docs/fy17osti/67444.pdf" TargetMode="External"/><Relationship Id="rId2" Type="http://schemas.microsoft.com/office/2007/relationships/stylesWithEffects" Target="stylesWithEffects.xml"/><Relationship Id="rId16" Type="http://schemas.openxmlformats.org/officeDocument/2006/relationships/hyperlink" Target="http://www.cres.gr/megawind/Wind_Turbine_Gearbox.htm"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geartechnology.com/issues/0903x/wind_challenges.pdf" TargetMode="External"/><Relationship Id="rId5" Type="http://schemas.openxmlformats.org/officeDocument/2006/relationships/footnotes" Target="footnotes.xml"/><Relationship Id="rId15" Type="http://schemas.openxmlformats.org/officeDocument/2006/relationships/hyperlink" Target="https://www.windpowerengineering.com/business-news-projects/featured/fmea-shows-transient-torque-events-damage-gearbox-bearings/" TargetMode="External"/><Relationship Id="rId10" Type="http://schemas.openxmlformats.org/officeDocument/2006/relationships/hyperlink" Target="https://www.windpoweroffshore.com/article/1577816/haliade-x-uncovered-ge-aims-14mw" TargetMode="External"/><Relationship Id="rId19" Type="http://schemas.openxmlformats.org/officeDocument/2006/relationships/hyperlink" Target="http://www.nrel.gov/docs/fy12osti/55968.pdf" TargetMode="External"/><Relationship Id="rId4" Type="http://schemas.openxmlformats.org/officeDocument/2006/relationships/webSettings" Target="webSettings.xml"/><Relationship Id="rId9" Type="http://schemas.openxmlformats.org/officeDocument/2006/relationships/hyperlink" Target="https://www.ge.com/renewableenergy/wind-energy/technology/pure-torque" TargetMode="External"/><Relationship Id="rId14" Type="http://schemas.openxmlformats.org/officeDocument/2006/relationships/hyperlink" Target="https://www.windpowerengineering.com/business-news-projects/extreme-torsional-loads-damage-more-than-wind-turbine-gearbox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18</Pages>
  <Words>5388</Words>
  <Characters>30715</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dc:creator>
  <cp:lastModifiedBy>George</cp:lastModifiedBy>
  <cp:revision>23</cp:revision>
  <cp:lastPrinted>2019-03-30T22:42:00Z</cp:lastPrinted>
  <dcterms:created xsi:type="dcterms:W3CDTF">2019-07-22T15:13:00Z</dcterms:created>
  <dcterms:modified xsi:type="dcterms:W3CDTF">2019-09-15T08:32:00Z</dcterms:modified>
</cp:coreProperties>
</file>